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5B" w:rsidRPr="00164EFD" w:rsidRDefault="00B43535" w:rsidP="00AA595B">
      <w:pPr>
        <w:widowControl w:val="0"/>
        <w:rPr>
          <w:rFonts w:ascii="Calibri" w:hAnsi="Calibri"/>
          <w:b/>
          <w:bCs/>
          <w:sz w:val="24"/>
          <w:szCs w:val="24"/>
        </w:rPr>
      </w:pPr>
      <w:r w:rsidRPr="00164EFD">
        <w:rPr>
          <w:noProof/>
          <w:color w:val="auto"/>
          <w:kern w:val="0"/>
          <w:sz w:val="24"/>
          <w:szCs w:val="24"/>
          <w:u w:val="single"/>
        </w:rPr>
        <w:drawing>
          <wp:anchor distT="36576" distB="36576" distL="36576" distR="36576" simplePos="0" relativeHeight="251659264" behindDoc="0" locked="0" layoutInCell="1" allowOverlap="1" wp14:anchorId="7463C3C0" wp14:editId="32599B61">
            <wp:simplePos x="0" y="0"/>
            <wp:positionH relativeFrom="margin">
              <wp:posOffset>28575</wp:posOffset>
            </wp:positionH>
            <wp:positionV relativeFrom="paragraph">
              <wp:posOffset>-114300</wp:posOffset>
            </wp:positionV>
            <wp:extent cx="1648851" cy="1104900"/>
            <wp:effectExtent l="0" t="0" r="8890" b="0"/>
            <wp:wrapNone/>
            <wp:docPr id="3" name="Picture 3" descr="EricksonCenterLog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icksonCenterLogo-06"/>
                    <pic:cNvPicPr>
                      <a:picLocks noChangeAspect="1" noChangeArrowheads="1"/>
                    </pic:cNvPicPr>
                  </pic:nvPicPr>
                  <pic:blipFill>
                    <a:blip r:embed="rId4" cstate="print"/>
                    <a:srcRect/>
                    <a:stretch>
                      <a:fillRect/>
                    </a:stretch>
                  </pic:blipFill>
                  <pic:spPr bwMode="auto">
                    <a:xfrm>
                      <a:off x="0" y="0"/>
                      <a:ext cx="1648851" cy="1104900"/>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Pr>
          <w:noProof/>
          <w:color w:val="auto"/>
          <w:kern w:val="0"/>
          <w:sz w:val="24"/>
          <w:szCs w:val="24"/>
          <w:u w:val="single"/>
        </w:rPr>
        <w:drawing>
          <wp:anchor distT="0" distB="0" distL="114300" distR="114300" simplePos="0" relativeHeight="251666432" behindDoc="1" locked="0" layoutInCell="1" allowOverlap="1">
            <wp:simplePos x="0" y="0"/>
            <wp:positionH relativeFrom="column">
              <wp:posOffset>5448305</wp:posOffset>
            </wp:positionH>
            <wp:positionV relativeFrom="paragraph">
              <wp:posOffset>-171450</wp:posOffset>
            </wp:positionV>
            <wp:extent cx="1156335" cy="1303661"/>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06 AOL Logo Master 11DEC202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6335" cy="1303661"/>
                    </a:xfrm>
                    <a:prstGeom prst="rect">
                      <a:avLst/>
                    </a:prstGeom>
                  </pic:spPr>
                </pic:pic>
              </a:graphicData>
            </a:graphic>
            <wp14:sizeRelH relativeFrom="margin">
              <wp14:pctWidth>0</wp14:pctWidth>
            </wp14:sizeRelH>
            <wp14:sizeRelV relativeFrom="margin">
              <wp14:pctHeight>0</wp14:pctHeight>
            </wp14:sizeRelV>
          </wp:anchor>
        </w:drawing>
      </w:r>
    </w:p>
    <w:p w:rsidR="00B43535" w:rsidRDefault="00B43535" w:rsidP="00B43535">
      <w:pPr>
        <w:widowControl w:val="0"/>
        <w:jc w:val="center"/>
        <w:rPr>
          <w:rFonts w:ascii="Californian FB" w:hAnsi="Californian FB"/>
          <w:b/>
          <w:bCs/>
          <w:sz w:val="32"/>
          <w:szCs w:val="32"/>
        </w:rPr>
      </w:pPr>
      <w:r>
        <w:rPr>
          <w:rFonts w:ascii="Californian FB" w:hAnsi="Californian FB"/>
          <w:b/>
          <w:bCs/>
          <w:sz w:val="32"/>
          <w:szCs w:val="32"/>
        </w:rPr>
        <w:t>2026</w:t>
      </w:r>
      <w:r w:rsidR="00B97155" w:rsidRPr="00B97155">
        <w:rPr>
          <w:rFonts w:ascii="Californian FB" w:hAnsi="Californian FB"/>
          <w:b/>
          <w:bCs/>
          <w:sz w:val="32"/>
          <w:szCs w:val="32"/>
        </w:rPr>
        <w:t xml:space="preserve"> </w:t>
      </w:r>
      <w:r w:rsidR="00AA595B" w:rsidRPr="00B97155">
        <w:rPr>
          <w:rFonts w:ascii="Californian FB" w:hAnsi="Californian FB"/>
          <w:b/>
          <w:bCs/>
          <w:sz w:val="32"/>
          <w:szCs w:val="32"/>
        </w:rPr>
        <w:t>906</w:t>
      </w:r>
      <w:r>
        <w:rPr>
          <w:rFonts w:ascii="Californian FB" w:hAnsi="Californian FB"/>
          <w:b/>
          <w:bCs/>
          <w:sz w:val="32"/>
          <w:szCs w:val="32"/>
        </w:rPr>
        <w:t xml:space="preserve"> Art on the Lake</w:t>
      </w:r>
    </w:p>
    <w:p w:rsidR="00B43535" w:rsidRDefault="00B43535" w:rsidP="00B43535">
      <w:pPr>
        <w:widowControl w:val="0"/>
        <w:jc w:val="center"/>
        <w:rPr>
          <w:rFonts w:ascii="Californian FB" w:hAnsi="Californian FB"/>
          <w:b/>
          <w:bCs/>
          <w:sz w:val="32"/>
          <w:szCs w:val="32"/>
        </w:rPr>
      </w:pPr>
      <w:r>
        <w:rPr>
          <w:rFonts w:ascii="Californian FB" w:hAnsi="Californian FB"/>
          <w:b/>
          <w:bCs/>
          <w:sz w:val="32"/>
          <w:szCs w:val="32"/>
        </w:rPr>
        <w:t>Art &amp; Music Festival</w:t>
      </w:r>
    </w:p>
    <w:p w:rsidR="00B43535" w:rsidRDefault="00AA595B" w:rsidP="00B43535">
      <w:pPr>
        <w:widowControl w:val="0"/>
        <w:jc w:val="center"/>
        <w:rPr>
          <w:rFonts w:ascii="Californian FB" w:hAnsi="Californian FB"/>
          <w:b/>
          <w:bCs/>
          <w:sz w:val="32"/>
          <w:szCs w:val="32"/>
        </w:rPr>
      </w:pPr>
      <w:r w:rsidRPr="00B97155">
        <w:rPr>
          <w:rFonts w:ascii="Californian FB" w:hAnsi="Californian FB"/>
          <w:b/>
          <w:bCs/>
          <w:sz w:val="32"/>
          <w:szCs w:val="32"/>
        </w:rPr>
        <w:t>Erickson Center for the Arts</w:t>
      </w:r>
    </w:p>
    <w:p w:rsidR="00AA595B" w:rsidRPr="00B97155" w:rsidRDefault="00AA595B" w:rsidP="00B43535">
      <w:pPr>
        <w:widowControl w:val="0"/>
        <w:jc w:val="center"/>
        <w:rPr>
          <w:rFonts w:ascii="Californian FB" w:hAnsi="Californian FB"/>
          <w:b/>
          <w:bCs/>
          <w:sz w:val="32"/>
          <w:szCs w:val="32"/>
        </w:rPr>
      </w:pPr>
      <w:r w:rsidRPr="00B97155">
        <w:rPr>
          <w:rFonts w:ascii="Californian FB" w:hAnsi="Californian FB"/>
          <w:b/>
          <w:bCs/>
          <w:sz w:val="32"/>
          <w:szCs w:val="32"/>
        </w:rPr>
        <w:t>Non-Profit Vendor Application</w:t>
      </w:r>
    </w:p>
    <w:p w:rsidR="00AA595B" w:rsidRPr="00B43535" w:rsidRDefault="00AA595B" w:rsidP="009D0BFA">
      <w:pPr>
        <w:widowControl w:val="0"/>
        <w:rPr>
          <w:rFonts w:ascii="Calibri" w:hAnsi="Calibri"/>
          <w:b/>
          <w:bCs/>
          <w:sz w:val="22"/>
          <w:szCs w:val="18"/>
          <w:u w:val="single"/>
        </w:rPr>
        <w:sectPr w:rsidR="00AA595B" w:rsidRPr="00B43535" w:rsidSect="006C6307">
          <w:pgSz w:w="12240" w:h="15840"/>
          <w:pgMar w:top="720" w:right="720" w:bottom="720" w:left="720" w:header="720" w:footer="720" w:gutter="0"/>
          <w:cols w:space="720"/>
          <w:docGrid w:linePitch="360"/>
        </w:sectPr>
      </w:pPr>
    </w:p>
    <w:p w:rsidR="009D0BFA" w:rsidRDefault="009D0BFA" w:rsidP="009D0BFA">
      <w:pPr>
        <w:widowControl w:val="0"/>
        <w:jc w:val="center"/>
        <w:rPr>
          <w:rFonts w:ascii="Calibri" w:hAnsi="Calibri"/>
          <w:b/>
          <w:color w:val="auto"/>
          <w:sz w:val="28"/>
          <w:szCs w:val="22"/>
        </w:rPr>
      </w:pPr>
    </w:p>
    <w:p w:rsidR="00B43535" w:rsidRPr="00B43535" w:rsidRDefault="00B43535" w:rsidP="009D0BFA">
      <w:pPr>
        <w:widowControl w:val="0"/>
        <w:jc w:val="center"/>
        <w:rPr>
          <w:rFonts w:ascii="Calibri" w:hAnsi="Calibri"/>
          <w:b/>
          <w:sz w:val="28"/>
          <w:szCs w:val="22"/>
        </w:rPr>
      </w:pPr>
      <w:r w:rsidRPr="00B43535">
        <w:rPr>
          <w:rFonts w:ascii="Calibri" w:hAnsi="Calibri"/>
          <w:b/>
          <w:color w:val="auto"/>
          <w:sz w:val="28"/>
          <w:szCs w:val="22"/>
        </w:rPr>
        <w:t xml:space="preserve">For the 2026 season, the Erickson Center for the Arts is re-imagining our summer event, combining the best parts of the 906 Festival with the historic Art on the Lake event </w:t>
      </w:r>
      <w:r w:rsidRPr="00B43535">
        <w:rPr>
          <w:rFonts w:ascii="Calibri" w:hAnsi="Calibri"/>
          <w:b/>
          <w:sz w:val="28"/>
          <w:szCs w:val="22"/>
        </w:rPr>
        <w:t>into an Arts and Music Festival focusing on Upper Peninsula arts and culture. Artists are invited to apply to be considered for this hand selected show of up to 70 artists.</w:t>
      </w:r>
    </w:p>
    <w:p w:rsidR="009D0BFA" w:rsidRDefault="009D0BFA" w:rsidP="00AA595B">
      <w:pPr>
        <w:widowControl w:val="0"/>
        <w:rPr>
          <w:rFonts w:ascii="Calibri" w:hAnsi="Calibri"/>
          <w:b/>
          <w:bCs/>
          <w:sz w:val="22"/>
          <w:szCs w:val="22"/>
          <w:u w:val="single"/>
        </w:rPr>
      </w:pPr>
    </w:p>
    <w:p w:rsidR="001B3F24" w:rsidRDefault="00AA595B" w:rsidP="001B3F24">
      <w:pPr>
        <w:widowControl w:val="0"/>
        <w:rPr>
          <w:rFonts w:ascii="Calibri" w:hAnsi="Calibri"/>
          <w:b/>
          <w:bCs/>
          <w:sz w:val="22"/>
          <w:szCs w:val="22"/>
          <w:u w:val="single"/>
        </w:rPr>
      </w:pPr>
      <w:r w:rsidRPr="00910E5B">
        <w:rPr>
          <w:rFonts w:ascii="Calibri" w:hAnsi="Calibri"/>
          <w:b/>
          <w:bCs/>
          <w:sz w:val="22"/>
          <w:szCs w:val="22"/>
          <w:u w:val="single"/>
        </w:rPr>
        <w:t xml:space="preserve">Date and </w:t>
      </w:r>
      <w:proofErr w:type="gramStart"/>
      <w:r w:rsidRPr="00910E5B">
        <w:rPr>
          <w:rFonts w:ascii="Calibri" w:hAnsi="Calibri"/>
          <w:b/>
          <w:bCs/>
          <w:sz w:val="22"/>
          <w:szCs w:val="22"/>
          <w:u w:val="single"/>
        </w:rPr>
        <w:t>Location</w:t>
      </w:r>
      <w:r w:rsidR="001B3F24">
        <w:rPr>
          <w:rFonts w:ascii="Calibri" w:hAnsi="Calibri"/>
          <w:b/>
          <w:bCs/>
          <w:sz w:val="22"/>
          <w:szCs w:val="22"/>
          <w:u w:val="single"/>
        </w:rPr>
        <w:t xml:space="preserve">  </w:t>
      </w:r>
      <w:r w:rsidR="001B3F24">
        <w:rPr>
          <w:rFonts w:ascii="Calibri" w:hAnsi="Calibri"/>
          <w:b/>
          <w:bCs/>
          <w:sz w:val="22"/>
          <w:szCs w:val="22"/>
          <w:highlight w:val="yellow"/>
          <w:u w:val="single"/>
        </w:rPr>
        <w:t>!!</w:t>
      </w:r>
      <w:proofErr w:type="gramEnd"/>
      <w:r w:rsidR="001B3F24">
        <w:rPr>
          <w:rFonts w:ascii="Calibri" w:hAnsi="Calibri"/>
          <w:b/>
          <w:bCs/>
          <w:sz w:val="22"/>
          <w:szCs w:val="22"/>
          <w:highlight w:val="yellow"/>
          <w:u w:val="single"/>
        </w:rPr>
        <w:t xml:space="preserve"> PLEASE NOTE FESTIVAL TIME CHANGE!!</w:t>
      </w:r>
    </w:p>
    <w:p w:rsidR="00AA595B" w:rsidRPr="00AA595B" w:rsidRDefault="002E5042" w:rsidP="00AA595B">
      <w:pPr>
        <w:widowControl w:val="0"/>
        <w:rPr>
          <w:rFonts w:ascii="Calibri" w:hAnsi="Calibri"/>
          <w:sz w:val="22"/>
          <w:szCs w:val="22"/>
        </w:rPr>
      </w:pPr>
      <w:r>
        <w:rPr>
          <w:rFonts w:ascii="Calibri" w:hAnsi="Calibri"/>
          <w:sz w:val="22"/>
          <w:szCs w:val="22"/>
        </w:rPr>
        <w:t xml:space="preserve">The </w:t>
      </w:r>
      <w:r w:rsidR="00AA595B">
        <w:rPr>
          <w:rFonts w:ascii="Calibri" w:hAnsi="Calibri"/>
          <w:sz w:val="22"/>
          <w:szCs w:val="22"/>
        </w:rPr>
        <w:t>906</w:t>
      </w:r>
      <w:r w:rsidR="00B43535">
        <w:rPr>
          <w:rFonts w:ascii="Calibri" w:hAnsi="Calibri"/>
          <w:sz w:val="22"/>
          <w:szCs w:val="22"/>
        </w:rPr>
        <w:t xml:space="preserve"> Art on the Lake</w:t>
      </w:r>
      <w:r w:rsidR="00AA595B">
        <w:rPr>
          <w:rFonts w:ascii="Calibri" w:hAnsi="Calibri"/>
          <w:sz w:val="22"/>
          <w:szCs w:val="22"/>
        </w:rPr>
        <w:t xml:space="preserve"> Festival</w:t>
      </w:r>
      <w:r w:rsidR="00AA595B" w:rsidRPr="00910E5B">
        <w:rPr>
          <w:rFonts w:ascii="Calibri" w:hAnsi="Calibri"/>
          <w:sz w:val="22"/>
          <w:szCs w:val="22"/>
        </w:rPr>
        <w:t xml:space="preserve"> will be h</w:t>
      </w:r>
      <w:r w:rsidR="00B43535">
        <w:rPr>
          <w:rFonts w:ascii="Calibri" w:hAnsi="Calibri"/>
          <w:sz w:val="22"/>
          <w:szCs w:val="22"/>
        </w:rPr>
        <w:t>eld on Saturday, August 1st, 2026</w:t>
      </w:r>
      <w:r w:rsidR="00AA595B" w:rsidRPr="00910E5B">
        <w:rPr>
          <w:rFonts w:ascii="Calibri" w:hAnsi="Calibri"/>
          <w:sz w:val="22"/>
          <w:szCs w:val="22"/>
        </w:rPr>
        <w:t xml:space="preserve"> at the Erickson Center Park in Curtis. </w:t>
      </w:r>
      <w:r w:rsidR="00B43535">
        <w:rPr>
          <w:rFonts w:ascii="Calibri" w:hAnsi="Calibri"/>
          <w:sz w:val="22"/>
          <w:szCs w:val="22"/>
        </w:rPr>
        <w:t>Artist</w:t>
      </w:r>
      <w:r w:rsidR="00227125" w:rsidRPr="00227125">
        <w:rPr>
          <w:rFonts w:ascii="Calibri" w:hAnsi="Calibri"/>
          <w:sz w:val="22"/>
          <w:szCs w:val="22"/>
        </w:rPr>
        <w:t xml:space="preserve"> and non-profit</w:t>
      </w:r>
      <w:r w:rsidR="00227125">
        <w:rPr>
          <w:rFonts w:ascii="Calibri" w:hAnsi="Calibri"/>
          <w:b/>
          <w:sz w:val="22"/>
          <w:szCs w:val="22"/>
        </w:rPr>
        <w:t xml:space="preserve"> </w:t>
      </w:r>
      <w:r w:rsidR="00AA595B">
        <w:rPr>
          <w:rFonts w:ascii="Calibri" w:hAnsi="Calibri"/>
          <w:sz w:val="22"/>
          <w:szCs w:val="22"/>
        </w:rPr>
        <w:t xml:space="preserve">vendor </w:t>
      </w:r>
      <w:r w:rsidR="00B43535">
        <w:rPr>
          <w:rFonts w:ascii="Calibri" w:hAnsi="Calibri"/>
          <w:sz w:val="22"/>
          <w:szCs w:val="22"/>
        </w:rPr>
        <w:t>booths will be open from 10</w:t>
      </w:r>
      <w:r w:rsidR="00AA595B">
        <w:rPr>
          <w:rFonts w:ascii="Calibri" w:hAnsi="Calibri"/>
          <w:sz w:val="22"/>
          <w:szCs w:val="22"/>
        </w:rPr>
        <w:t>:00 a</w:t>
      </w:r>
      <w:r w:rsidR="00227125">
        <w:rPr>
          <w:rFonts w:ascii="Calibri" w:hAnsi="Calibri"/>
          <w:sz w:val="22"/>
          <w:szCs w:val="22"/>
        </w:rPr>
        <w:t>.</w:t>
      </w:r>
      <w:r w:rsidR="00AA595B">
        <w:rPr>
          <w:rFonts w:ascii="Calibri" w:hAnsi="Calibri"/>
          <w:sz w:val="22"/>
          <w:szCs w:val="22"/>
        </w:rPr>
        <w:t>m</w:t>
      </w:r>
      <w:r w:rsidR="00FF1D92">
        <w:rPr>
          <w:rFonts w:ascii="Calibri" w:hAnsi="Calibri"/>
          <w:sz w:val="22"/>
          <w:szCs w:val="22"/>
        </w:rPr>
        <w:t>.</w:t>
      </w:r>
      <w:r w:rsidR="00E1250B">
        <w:rPr>
          <w:rFonts w:ascii="Calibri" w:hAnsi="Calibri"/>
          <w:sz w:val="22"/>
          <w:szCs w:val="22"/>
        </w:rPr>
        <w:t xml:space="preserve"> </w:t>
      </w:r>
      <w:r w:rsidR="00AA595B">
        <w:rPr>
          <w:rFonts w:ascii="Calibri" w:hAnsi="Calibri"/>
          <w:sz w:val="22"/>
          <w:szCs w:val="22"/>
        </w:rPr>
        <w:t>-</w:t>
      </w:r>
      <w:r w:rsidR="00E1250B">
        <w:rPr>
          <w:rFonts w:ascii="Calibri" w:hAnsi="Calibri"/>
          <w:sz w:val="22"/>
          <w:szCs w:val="22"/>
        </w:rPr>
        <w:t xml:space="preserve"> </w:t>
      </w:r>
      <w:r w:rsidR="00227125">
        <w:rPr>
          <w:rFonts w:ascii="Calibri" w:hAnsi="Calibri"/>
          <w:sz w:val="22"/>
          <w:szCs w:val="22"/>
        </w:rPr>
        <w:t>5</w:t>
      </w:r>
      <w:r w:rsidR="00AA595B" w:rsidRPr="00910E5B">
        <w:rPr>
          <w:rFonts w:ascii="Calibri" w:hAnsi="Calibri"/>
          <w:sz w:val="22"/>
          <w:szCs w:val="22"/>
        </w:rPr>
        <w:t>:00 p</w:t>
      </w:r>
      <w:r w:rsidR="00227125">
        <w:rPr>
          <w:rFonts w:ascii="Calibri" w:hAnsi="Calibri"/>
          <w:sz w:val="22"/>
          <w:szCs w:val="22"/>
        </w:rPr>
        <w:t>.</w:t>
      </w:r>
      <w:r w:rsidR="00B43535">
        <w:rPr>
          <w:rFonts w:ascii="Calibri" w:hAnsi="Calibri"/>
          <w:sz w:val="22"/>
          <w:szCs w:val="22"/>
        </w:rPr>
        <w:t xml:space="preserve">m. </w:t>
      </w:r>
      <w:r w:rsidR="00227125">
        <w:rPr>
          <w:rFonts w:ascii="Calibri" w:hAnsi="Calibri"/>
          <w:sz w:val="22"/>
          <w:szCs w:val="22"/>
        </w:rPr>
        <w:t>Food vendors will be open until 7:00 p.m.</w:t>
      </w:r>
    </w:p>
    <w:p w:rsidR="00AA595B" w:rsidRPr="00910E5B" w:rsidRDefault="00AA595B" w:rsidP="00AA595B">
      <w:pPr>
        <w:widowControl w:val="0"/>
        <w:rPr>
          <w:rFonts w:ascii="Calibri" w:hAnsi="Calibri"/>
          <w:sz w:val="22"/>
          <w:szCs w:val="22"/>
        </w:rPr>
      </w:pPr>
    </w:p>
    <w:p w:rsidR="00AA595B" w:rsidRDefault="00AA595B" w:rsidP="00AA595B">
      <w:pPr>
        <w:widowControl w:val="0"/>
        <w:rPr>
          <w:rFonts w:ascii="Calibri" w:hAnsi="Calibri"/>
          <w:b/>
          <w:bCs/>
          <w:sz w:val="22"/>
          <w:szCs w:val="22"/>
          <w:u w:val="single"/>
        </w:rPr>
      </w:pPr>
      <w:r w:rsidRPr="00910E5B">
        <w:rPr>
          <w:rFonts w:ascii="Calibri" w:hAnsi="Calibri"/>
          <w:b/>
          <w:bCs/>
          <w:sz w:val="22"/>
          <w:szCs w:val="22"/>
          <w:u w:val="single"/>
        </w:rPr>
        <w:t>Eligibility</w:t>
      </w:r>
    </w:p>
    <w:p w:rsidR="00AA595B" w:rsidRPr="00E1344F" w:rsidRDefault="00E1344F" w:rsidP="00AA595B">
      <w:pPr>
        <w:rPr>
          <w:rFonts w:asciiTheme="minorHAnsi" w:hAnsiTheme="minorHAnsi" w:cs="Arial"/>
          <w:color w:val="auto"/>
          <w:kern w:val="0"/>
          <w:sz w:val="24"/>
          <w:szCs w:val="24"/>
        </w:rPr>
      </w:pPr>
      <w:r w:rsidRPr="00E1344F">
        <w:rPr>
          <w:rFonts w:ascii="Calibri" w:hAnsi="Calibri" w:cs="Arial"/>
          <w:sz w:val="24"/>
          <w:szCs w:val="24"/>
        </w:rPr>
        <w:t>A non-profit vendor is a vendor that plans to participate in the 906</w:t>
      </w:r>
      <w:r w:rsidR="00B43535">
        <w:rPr>
          <w:rFonts w:ascii="Calibri" w:hAnsi="Calibri" w:cs="Arial"/>
          <w:sz w:val="24"/>
          <w:szCs w:val="24"/>
        </w:rPr>
        <w:t xml:space="preserve"> Art on the Lake</w:t>
      </w:r>
      <w:r w:rsidRPr="00E1344F">
        <w:rPr>
          <w:rFonts w:ascii="Calibri" w:hAnsi="Calibri" w:cs="Arial"/>
          <w:sz w:val="24"/>
          <w:szCs w:val="24"/>
        </w:rPr>
        <w:t xml:space="preserve"> Festival to market its organization with either a demonstration, information, or fundraiser.  Non-profit vendors may give away items or sell items </w:t>
      </w:r>
      <w:r w:rsidRPr="00E1344F">
        <w:rPr>
          <w:rFonts w:ascii="Calibri" w:hAnsi="Calibri" w:cs="Arial"/>
          <w:b/>
          <w:sz w:val="24"/>
          <w:szCs w:val="24"/>
        </w:rPr>
        <w:t>ONLY</w:t>
      </w:r>
      <w:r w:rsidRPr="00E1344F">
        <w:rPr>
          <w:rFonts w:ascii="Calibri" w:hAnsi="Calibri" w:cs="Arial"/>
          <w:sz w:val="24"/>
          <w:szCs w:val="24"/>
        </w:rPr>
        <w:t xml:space="preserve"> as a fundraiser for the organization. This includes raffle ti</w:t>
      </w:r>
      <w:r w:rsidR="00B43535">
        <w:rPr>
          <w:rFonts w:ascii="Calibri" w:hAnsi="Calibri" w:cs="Arial"/>
          <w:sz w:val="24"/>
          <w:szCs w:val="24"/>
        </w:rPr>
        <w:t>ckets.  Artist and Food v</w:t>
      </w:r>
      <w:r w:rsidRPr="00E1344F">
        <w:rPr>
          <w:rFonts w:ascii="Calibri" w:hAnsi="Calibri" w:cs="Arial"/>
          <w:sz w:val="24"/>
          <w:szCs w:val="24"/>
        </w:rPr>
        <w:t>endors will take priority in providing items for sale</w:t>
      </w:r>
      <w:r w:rsidRPr="00E1344F">
        <w:rPr>
          <w:rFonts w:ascii="Arial" w:hAnsi="Arial" w:cs="Arial"/>
          <w:sz w:val="24"/>
          <w:szCs w:val="24"/>
        </w:rPr>
        <w:t>.</w:t>
      </w:r>
    </w:p>
    <w:p w:rsidR="00834997" w:rsidRDefault="00834997" w:rsidP="00AA595B">
      <w:pPr>
        <w:widowControl w:val="0"/>
        <w:rPr>
          <w:rFonts w:ascii="Calibri" w:hAnsi="Calibri"/>
          <w:b/>
          <w:bCs/>
          <w:sz w:val="22"/>
          <w:szCs w:val="22"/>
          <w:u w:val="single"/>
        </w:rPr>
      </w:pPr>
    </w:p>
    <w:p w:rsidR="00AA595B" w:rsidRPr="00910E5B" w:rsidRDefault="00AA595B" w:rsidP="00AA595B">
      <w:pPr>
        <w:widowControl w:val="0"/>
        <w:rPr>
          <w:rFonts w:ascii="Calibri" w:hAnsi="Calibri"/>
          <w:b/>
          <w:bCs/>
          <w:sz w:val="22"/>
          <w:szCs w:val="22"/>
          <w:u w:val="single"/>
        </w:rPr>
      </w:pPr>
      <w:r w:rsidRPr="00910E5B">
        <w:rPr>
          <w:rFonts w:ascii="Calibri" w:hAnsi="Calibri"/>
          <w:b/>
          <w:bCs/>
          <w:sz w:val="22"/>
          <w:szCs w:val="22"/>
          <w:u w:val="single"/>
        </w:rPr>
        <w:t>Display Space</w:t>
      </w:r>
    </w:p>
    <w:p w:rsidR="00AA595B" w:rsidRPr="00910E5B" w:rsidRDefault="00AA595B" w:rsidP="00AA595B">
      <w:pPr>
        <w:widowControl w:val="0"/>
        <w:rPr>
          <w:rFonts w:ascii="Calibri" w:hAnsi="Calibri"/>
          <w:sz w:val="22"/>
          <w:szCs w:val="22"/>
        </w:rPr>
      </w:pPr>
      <w:r w:rsidRPr="00910E5B">
        <w:rPr>
          <w:rFonts w:ascii="Calibri" w:hAnsi="Calibri"/>
          <w:sz w:val="22"/>
          <w:szCs w:val="22"/>
        </w:rPr>
        <w:t xml:space="preserve">Display spaces are 12½’ x12½’ (with an additional 2½’ storage area across the back of </w:t>
      </w:r>
      <w:r w:rsidR="00834997">
        <w:rPr>
          <w:rFonts w:ascii="Calibri" w:hAnsi="Calibri"/>
          <w:sz w:val="22"/>
          <w:szCs w:val="22"/>
        </w:rPr>
        <w:t>each site for storage).  V</w:t>
      </w:r>
      <w:r>
        <w:rPr>
          <w:rFonts w:ascii="Calibri" w:hAnsi="Calibri"/>
          <w:sz w:val="22"/>
          <w:szCs w:val="22"/>
        </w:rPr>
        <w:t xml:space="preserve">endors </w:t>
      </w:r>
      <w:r w:rsidRPr="00910E5B">
        <w:rPr>
          <w:rFonts w:ascii="Calibri" w:hAnsi="Calibri"/>
          <w:sz w:val="22"/>
          <w:szCs w:val="22"/>
        </w:rPr>
        <w:t xml:space="preserve">are responsible for their own display elements – tent, easels, tables, chairs, etc.  Electricity is only available for food &amp; </w:t>
      </w:r>
      <w:r w:rsidRPr="006A2F25">
        <w:rPr>
          <w:rFonts w:ascii="Calibri" w:hAnsi="Calibri"/>
          <w:sz w:val="22"/>
          <w:szCs w:val="22"/>
        </w:rPr>
        <w:t xml:space="preserve">beverage vendors.  Indicate on your application form if you would like </w:t>
      </w:r>
      <w:r w:rsidR="00241CBC" w:rsidRPr="006A2F25">
        <w:rPr>
          <w:rFonts w:ascii="Calibri" w:hAnsi="Calibri"/>
          <w:sz w:val="22"/>
          <w:szCs w:val="22"/>
        </w:rPr>
        <w:t>more than one display space.</w:t>
      </w:r>
      <w:r w:rsidR="006A2F25" w:rsidRPr="006A2F25">
        <w:rPr>
          <w:rFonts w:ascii="Calibri" w:hAnsi="Calibri"/>
          <w:sz w:val="22"/>
          <w:szCs w:val="22"/>
        </w:rPr>
        <w:t xml:space="preserve"> Spaces will be assigned by ECA staff. You will be notified by mail or email which space you have been assigned, along with a festival map. </w:t>
      </w:r>
      <w:r w:rsidR="00241CBC" w:rsidRPr="006A2F25">
        <w:rPr>
          <w:rFonts w:ascii="Calibri" w:hAnsi="Calibri"/>
          <w:sz w:val="22"/>
          <w:szCs w:val="22"/>
        </w:rPr>
        <w:t xml:space="preserve"> </w:t>
      </w:r>
      <w:r w:rsidR="00834997" w:rsidRPr="006A2F25">
        <w:rPr>
          <w:rFonts w:ascii="Calibri" w:hAnsi="Calibri"/>
          <w:sz w:val="22"/>
          <w:szCs w:val="22"/>
        </w:rPr>
        <w:t>Vendors</w:t>
      </w:r>
      <w:r>
        <w:rPr>
          <w:rFonts w:ascii="Calibri" w:hAnsi="Calibri"/>
          <w:sz w:val="22"/>
          <w:szCs w:val="22"/>
        </w:rPr>
        <w:t xml:space="preserve"> </w:t>
      </w:r>
      <w:r w:rsidRPr="00910E5B">
        <w:rPr>
          <w:rFonts w:ascii="Calibri" w:hAnsi="Calibri"/>
          <w:sz w:val="22"/>
          <w:szCs w:val="22"/>
        </w:rPr>
        <w:t xml:space="preserve">must contain their display items within their allotted space to ensure adequate passageways for foot traffic.  </w:t>
      </w:r>
    </w:p>
    <w:p w:rsidR="00AA595B" w:rsidRPr="00910E5B" w:rsidRDefault="00AA595B" w:rsidP="00AA595B">
      <w:pPr>
        <w:widowControl w:val="0"/>
        <w:rPr>
          <w:rFonts w:ascii="Calibri" w:hAnsi="Calibri"/>
          <w:sz w:val="22"/>
          <w:szCs w:val="22"/>
        </w:rPr>
      </w:pPr>
    </w:p>
    <w:p w:rsidR="00AA595B" w:rsidRPr="00910E5B" w:rsidRDefault="00834997" w:rsidP="00AA595B">
      <w:pPr>
        <w:widowControl w:val="0"/>
        <w:rPr>
          <w:rFonts w:ascii="Calibri" w:hAnsi="Calibri"/>
          <w:b/>
          <w:bCs/>
          <w:sz w:val="22"/>
          <w:szCs w:val="22"/>
          <w:u w:val="single"/>
        </w:rPr>
      </w:pPr>
      <w:r>
        <w:rPr>
          <w:rFonts w:ascii="Calibri" w:hAnsi="Calibri"/>
          <w:b/>
          <w:bCs/>
          <w:sz w:val="22"/>
          <w:szCs w:val="22"/>
          <w:u w:val="single"/>
        </w:rPr>
        <w:t xml:space="preserve">Non-Profit Vendor </w:t>
      </w:r>
      <w:r w:rsidR="00AA595B" w:rsidRPr="00910E5B">
        <w:rPr>
          <w:rFonts w:ascii="Calibri" w:hAnsi="Calibri"/>
          <w:b/>
          <w:bCs/>
          <w:sz w:val="22"/>
          <w:szCs w:val="22"/>
          <w:u w:val="single"/>
        </w:rPr>
        <w:t>Entry Fee</w:t>
      </w:r>
    </w:p>
    <w:p w:rsidR="00AA595B" w:rsidRPr="00910E5B" w:rsidRDefault="00834997" w:rsidP="00AA595B">
      <w:pPr>
        <w:widowControl w:val="0"/>
        <w:rPr>
          <w:rFonts w:ascii="Calibri" w:hAnsi="Calibri"/>
          <w:sz w:val="22"/>
          <w:szCs w:val="22"/>
        </w:rPr>
      </w:pPr>
      <w:r>
        <w:rPr>
          <w:rFonts w:ascii="Calibri" w:hAnsi="Calibri"/>
          <w:sz w:val="22"/>
          <w:szCs w:val="22"/>
        </w:rPr>
        <w:t xml:space="preserve">Entry fee is a </w:t>
      </w:r>
      <w:r w:rsidRPr="00834997">
        <w:rPr>
          <w:rFonts w:ascii="Calibri" w:hAnsi="Calibri"/>
          <w:b/>
          <w:sz w:val="22"/>
          <w:szCs w:val="22"/>
        </w:rPr>
        <w:t xml:space="preserve">refundable </w:t>
      </w:r>
      <w:r>
        <w:rPr>
          <w:rFonts w:ascii="Calibri" w:hAnsi="Calibri"/>
          <w:sz w:val="22"/>
          <w:szCs w:val="22"/>
        </w:rPr>
        <w:t>$50 deposit. This fee will be fully refunded provided the vendor at</w:t>
      </w:r>
      <w:r w:rsidR="00B43535">
        <w:rPr>
          <w:rFonts w:ascii="Calibri" w:hAnsi="Calibri"/>
          <w:sz w:val="22"/>
          <w:szCs w:val="22"/>
        </w:rPr>
        <w:t>tends the full festival day (10</w:t>
      </w:r>
      <w:r>
        <w:rPr>
          <w:rFonts w:ascii="Calibri" w:hAnsi="Calibri"/>
          <w:sz w:val="22"/>
          <w:szCs w:val="22"/>
        </w:rPr>
        <w:t>:00 A</w:t>
      </w:r>
      <w:r w:rsidR="00227125">
        <w:rPr>
          <w:rFonts w:ascii="Calibri" w:hAnsi="Calibri"/>
          <w:sz w:val="22"/>
          <w:szCs w:val="22"/>
        </w:rPr>
        <w:t>.</w:t>
      </w:r>
      <w:r>
        <w:rPr>
          <w:rFonts w:ascii="Calibri" w:hAnsi="Calibri"/>
          <w:sz w:val="22"/>
          <w:szCs w:val="22"/>
        </w:rPr>
        <w:t>M</w:t>
      </w:r>
      <w:r w:rsidR="00227125">
        <w:rPr>
          <w:rFonts w:ascii="Calibri" w:hAnsi="Calibri"/>
          <w:sz w:val="22"/>
          <w:szCs w:val="22"/>
        </w:rPr>
        <w:t>. - 5</w:t>
      </w:r>
      <w:r w:rsidR="00E1250B">
        <w:rPr>
          <w:rFonts w:ascii="Calibri" w:hAnsi="Calibri"/>
          <w:sz w:val="22"/>
          <w:szCs w:val="22"/>
        </w:rPr>
        <w:t>:00 P</w:t>
      </w:r>
      <w:r w:rsidR="00227125">
        <w:rPr>
          <w:rFonts w:ascii="Calibri" w:hAnsi="Calibri"/>
          <w:sz w:val="22"/>
          <w:szCs w:val="22"/>
        </w:rPr>
        <w:t>.</w:t>
      </w:r>
      <w:r w:rsidR="00E1250B">
        <w:rPr>
          <w:rFonts w:ascii="Calibri" w:hAnsi="Calibri"/>
          <w:sz w:val="22"/>
          <w:szCs w:val="22"/>
        </w:rPr>
        <w:t xml:space="preserve">M). </w:t>
      </w:r>
      <w:r w:rsidR="00AA595B">
        <w:rPr>
          <w:rFonts w:ascii="Calibri" w:hAnsi="Calibri"/>
          <w:sz w:val="22"/>
          <w:szCs w:val="22"/>
        </w:rPr>
        <w:t xml:space="preserve">The entry fee must be received </w:t>
      </w:r>
      <w:r w:rsidR="00AA595B" w:rsidRPr="00910E5B">
        <w:rPr>
          <w:rFonts w:ascii="Calibri" w:hAnsi="Calibri"/>
          <w:sz w:val="22"/>
          <w:szCs w:val="22"/>
        </w:rPr>
        <w:t>at the time the application is submitted</w:t>
      </w:r>
      <w:r w:rsidR="00316643" w:rsidRPr="00910E5B">
        <w:rPr>
          <w:rFonts w:ascii="Calibri" w:hAnsi="Calibri"/>
          <w:sz w:val="22"/>
          <w:szCs w:val="22"/>
        </w:rPr>
        <w:t xml:space="preserve">. </w:t>
      </w:r>
      <w:r w:rsidR="00AA595B" w:rsidRPr="00910E5B">
        <w:rPr>
          <w:rFonts w:ascii="Calibri" w:hAnsi="Calibri"/>
          <w:sz w:val="22"/>
          <w:szCs w:val="22"/>
        </w:rPr>
        <w:t>Appl</w:t>
      </w:r>
      <w:r w:rsidR="00AA595B">
        <w:rPr>
          <w:rFonts w:ascii="Calibri" w:hAnsi="Calibri"/>
          <w:sz w:val="22"/>
          <w:szCs w:val="22"/>
        </w:rPr>
        <w:t xml:space="preserve">ications submitted without the entry </w:t>
      </w:r>
      <w:r w:rsidR="00AA595B" w:rsidRPr="00910E5B">
        <w:rPr>
          <w:rFonts w:ascii="Calibri" w:hAnsi="Calibri"/>
          <w:sz w:val="22"/>
          <w:szCs w:val="22"/>
        </w:rPr>
        <w:t xml:space="preserve">fee will not processed until the fee is paid. </w:t>
      </w:r>
      <w:r>
        <w:rPr>
          <w:rFonts w:ascii="Calibri" w:hAnsi="Calibri"/>
          <w:sz w:val="22"/>
          <w:szCs w:val="22"/>
        </w:rPr>
        <w:t xml:space="preserve">If vendor fails to attend full festival day for any reason other than medical </w:t>
      </w:r>
      <w:r w:rsidR="009840C0">
        <w:rPr>
          <w:rFonts w:ascii="Calibri" w:hAnsi="Calibri"/>
          <w:sz w:val="22"/>
          <w:szCs w:val="22"/>
        </w:rPr>
        <w:t>emergencies</w:t>
      </w:r>
      <w:r>
        <w:rPr>
          <w:rFonts w:ascii="Calibri" w:hAnsi="Calibri"/>
          <w:sz w:val="22"/>
          <w:szCs w:val="22"/>
        </w:rPr>
        <w:t>, the $50 deposit will be retained.</w:t>
      </w:r>
    </w:p>
    <w:p w:rsidR="00AA595B" w:rsidRPr="00910E5B" w:rsidRDefault="00AA595B" w:rsidP="00AA595B">
      <w:pPr>
        <w:widowControl w:val="0"/>
        <w:ind w:right="15"/>
        <w:rPr>
          <w:rFonts w:ascii="Calibri" w:hAnsi="Calibri"/>
          <w:sz w:val="22"/>
          <w:szCs w:val="22"/>
        </w:rPr>
      </w:pPr>
    </w:p>
    <w:p w:rsidR="00AA595B" w:rsidRPr="00910E5B" w:rsidRDefault="00AA595B" w:rsidP="00AA595B">
      <w:pPr>
        <w:widowControl w:val="0"/>
        <w:ind w:right="15"/>
        <w:rPr>
          <w:rFonts w:ascii="Calibri" w:hAnsi="Calibri"/>
          <w:b/>
          <w:bCs/>
          <w:sz w:val="22"/>
          <w:szCs w:val="22"/>
          <w:u w:val="single"/>
        </w:rPr>
      </w:pPr>
      <w:r w:rsidRPr="00910E5B">
        <w:rPr>
          <w:rFonts w:ascii="Calibri" w:hAnsi="Calibri"/>
          <w:b/>
          <w:bCs/>
          <w:sz w:val="22"/>
          <w:szCs w:val="22"/>
          <w:u w:val="single"/>
        </w:rPr>
        <w:t xml:space="preserve">Application </w:t>
      </w:r>
      <w:proofErr w:type="gramStart"/>
      <w:r w:rsidRPr="00910E5B">
        <w:rPr>
          <w:rFonts w:ascii="Calibri" w:hAnsi="Calibri"/>
          <w:b/>
          <w:bCs/>
          <w:sz w:val="22"/>
          <w:szCs w:val="22"/>
          <w:u w:val="single"/>
        </w:rPr>
        <w:t>Deadline</w:t>
      </w:r>
      <w:r w:rsidR="001B3F24">
        <w:rPr>
          <w:rFonts w:ascii="Calibri" w:hAnsi="Calibri"/>
          <w:b/>
          <w:bCs/>
          <w:sz w:val="22"/>
          <w:szCs w:val="22"/>
          <w:u w:val="single"/>
        </w:rPr>
        <w:t xml:space="preserve"> </w:t>
      </w:r>
      <w:r w:rsidR="001B3F24" w:rsidRPr="001B3F24">
        <w:rPr>
          <w:rFonts w:ascii="Calibri" w:hAnsi="Calibri"/>
          <w:b/>
          <w:bCs/>
          <w:sz w:val="22"/>
          <w:szCs w:val="22"/>
          <w:highlight w:val="yellow"/>
          <w:u w:val="single"/>
        </w:rPr>
        <w:t>!!</w:t>
      </w:r>
      <w:proofErr w:type="gramEnd"/>
      <w:r w:rsidR="001B3F24" w:rsidRPr="001B3F24">
        <w:rPr>
          <w:rFonts w:ascii="Calibri" w:hAnsi="Calibri"/>
          <w:b/>
          <w:bCs/>
          <w:sz w:val="22"/>
          <w:szCs w:val="22"/>
          <w:highlight w:val="yellow"/>
          <w:u w:val="single"/>
        </w:rPr>
        <w:t>PLEASE NOTE DEADLINE CHANGE!!</w:t>
      </w:r>
    </w:p>
    <w:p w:rsidR="00AA595B" w:rsidRPr="00910E5B" w:rsidRDefault="00AA595B" w:rsidP="00AA595B">
      <w:pPr>
        <w:widowControl w:val="0"/>
        <w:ind w:right="15"/>
        <w:rPr>
          <w:rFonts w:ascii="Calibri" w:hAnsi="Calibri"/>
          <w:sz w:val="22"/>
          <w:szCs w:val="22"/>
        </w:rPr>
      </w:pPr>
      <w:r w:rsidRPr="00910E5B">
        <w:rPr>
          <w:rFonts w:ascii="Calibri" w:hAnsi="Calibri"/>
          <w:sz w:val="22"/>
          <w:szCs w:val="22"/>
        </w:rPr>
        <w:t>The applica</w:t>
      </w:r>
      <w:r>
        <w:rPr>
          <w:rFonts w:ascii="Calibri" w:hAnsi="Calibri"/>
          <w:sz w:val="22"/>
          <w:szCs w:val="22"/>
        </w:rPr>
        <w:t>tion deadline i</w:t>
      </w:r>
      <w:r w:rsidR="00B43535">
        <w:rPr>
          <w:rFonts w:ascii="Calibri" w:hAnsi="Calibri"/>
          <w:sz w:val="22"/>
          <w:szCs w:val="22"/>
        </w:rPr>
        <w:t>s May 1st</w:t>
      </w:r>
      <w:r w:rsidR="00B6383B" w:rsidRPr="00B6383B">
        <w:rPr>
          <w:rFonts w:ascii="Calibri" w:hAnsi="Calibri"/>
          <w:sz w:val="22"/>
          <w:szCs w:val="22"/>
          <w:vertAlign w:val="superscript"/>
        </w:rPr>
        <w:t>h</w:t>
      </w:r>
      <w:r w:rsidR="00B43535">
        <w:rPr>
          <w:rFonts w:ascii="Calibri" w:hAnsi="Calibri"/>
          <w:sz w:val="22"/>
          <w:szCs w:val="22"/>
        </w:rPr>
        <w:t>, 2026</w:t>
      </w:r>
      <w:r w:rsidR="00E1250B">
        <w:rPr>
          <w:rFonts w:ascii="Calibri" w:hAnsi="Calibri"/>
          <w:sz w:val="22"/>
          <w:szCs w:val="22"/>
        </w:rPr>
        <w:t xml:space="preserve">. </w:t>
      </w:r>
      <w:r w:rsidRPr="00910E5B">
        <w:rPr>
          <w:rFonts w:ascii="Calibri" w:hAnsi="Calibri"/>
          <w:sz w:val="22"/>
          <w:szCs w:val="22"/>
        </w:rPr>
        <w:t xml:space="preserve">This is a </w:t>
      </w:r>
      <w:r w:rsidRPr="00910E5B">
        <w:rPr>
          <w:rFonts w:ascii="Calibri" w:hAnsi="Calibri"/>
          <w:b/>
          <w:bCs/>
          <w:sz w:val="22"/>
          <w:szCs w:val="22"/>
        </w:rPr>
        <w:t xml:space="preserve">FIRM </w:t>
      </w:r>
      <w:r w:rsidRPr="00910E5B">
        <w:rPr>
          <w:rFonts w:ascii="Calibri" w:hAnsi="Calibri"/>
          <w:sz w:val="22"/>
          <w:szCs w:val="22"/>
        </w:rPr>
        <w:t xml:space="preserve">deadline. </w:t>
      </w:r>
      <w:r>
        <w:rPr>
          <w:rFonts w:ascii="Calibri" w:hAnsi="Calibri"/>
          <w:sz w:val="22"/>
          <w:szCs w:val="22"/>
        </w:rPr>
        <w:t>Applicants</w:t>
      </w:r>
      <w:r w:rsidRPr="00910E5B">
        <w:rPr>
          <w:rFonts w:ascii="Calibri" w:hAnsi="Calibri"/>
          <w:sz w:val="22"/>
          <w:szCs w:val="22"/>
        </w:rPr>
        <w:t xml:space="preserve"> will be notified </w:t>
      </w:r>
      <w:r w:rsidR="00B43535">
        <w:rPr>
          <w:rFonts w:ascii="Calibri" w:hAnsi="Calibri"/>
          <w:sz w:val="22"/>
          <w:szCs w:val="22"/>
        </w:rPr>
        <w:t>of their a</w:t>
      </w:r>
      <w:r w:rsidR="009D0BFA">
        <w:rPr>
          <w:rFonts w:ascii="Calibri" w:hAnsi="Calibri"/>
          <w:sz w:val="22"/>
          <w:szCs w:val="22"/>
        </w:rPr>
        <w:t xml:space="preserve">cceptance within 15 days after application </w:t>
      </w:r>
      <w:r w:rsidR="00B43535">
        <w:rPr>
          <w:rFonts w:ascii="Calibri" w:hAnsi="Calibri"/>
          <w:sz w:val="22"/>
          <w:szCs w:val="22"/>
        </w:rPr>
        <w:t>deadline.</w:t>
      </w:r>
    </w:p>
    <w:p w:rsidR="00AA595B" w:rsidRPr="00910E5B" w:rsidRDefault="00AA595B" w:rsidP="00AA595B">
      <w:pPr>
        <w:widowControl w:val="0"/>
        <w:ind w:right="15"/>
        <w:rPr>
          <w:rFonts w:ascii="Calibri" w:hAnsi="Calibri"/>
          <w:sz w:val="22"/>
          <w:szCs w:val="22"/>
        </w:rPr>
      </w:pPr>
    </w:p>
    <w:p w:rsidR="00AA595B" w:rsidRPr="00910E5B" w:rsidRDefault="00AA595B" w:rsidP="00AA595B">
      <w:pPr>
        <w:widowControl w:val="0"/>
        <w:ind w:right="15"/>
        <w:rPr>
          <w:rFonts w:ascii="Calibri" w:hAnsi="Calibri"/>
          <w:b/>
          <w:bCs/>
          <w:sz w:val="22"/>
          <w:szCs w:val="22"/>
          <w:u w:val="single"/>
        </w:rPr>
      </w:pPr>
      <w:r w:rsidRPr="00910E5B">
        <w:rPr>
          <w:rFonts w:ascii="Calibri" w:hAnsi="Calibri"/>
          <w:b/>
          <w:bCs/>
          <w:sz w:val="22"/>
          <w:szCs w:val="22"/>
          <w:u w:val="single"/>
        </w:rPr>
        <w:t>Liability</w:t>
      </w:r>
    </w:p>
    <w:p w:rsidR="00AA595B" w:rsidRPr="00910E5B" w:rsidRDefault="00AA595B" w:rsidP="00AA595B">
      <w:pPr>
        <w:widowControl w:val="0"/>
        <w:ind w:right="15"/>
        <w:rPr>
          <w:rFonts w:ascii="Calibri" w:hAnsi="Calibri"/>
          <w:sz w:val="22"/>
          <w:szCs w:val="22"/>
        </w:rPr>
      </w:pPr>
      <w:r w:rsidRPr="00910E5B">
        <w:rPr>
          <w:rFonts w:ascii="Calibri" w:hAnsi="Calibri"/>
          <w:sz w:val="22"/>
          <w:szCs w:val="22"/>
        </w:rPr>
        <w:t>The Erickson Center for the Arts assumes no responsibility for l</w:t>
      </w:r>
      <w:r w:rsidR="00834997">
        <w:rPr>
          <w:rFonts w:ascii="Calibri" w:hAnsi="Calibri"/>
          <w:sz w:val="22"/>
          <w:szCs w:val="22"/>
        </w:rPr>
        <w:t xml:space="preserve">oss of or damage to any </w:t>
      </w:r>
      <w:r w:rsidRPr="00910E5B">
        <w:rPr>
          <w:rFonts w:ascii="Calibri" w:hAnsi="Calibri"/>
          <w:sz w:val="22"/>
          <w:szCs w:val="22"/>
        </w:rPr>
        <w:t xml:space="preserve">products, display elements and personal property.   </w:t>
      </w:r>
    </w:p>
    <w:p w:rsidR="00AA595B" w:rsidRPr="00910E5B" w:rsidRDefault="00AA595B" w:rsidP="00AA595B">
      <w:pPr>
        <w:widowControl w:val="0"/>
        <w:ind w:right="15"/>
        <w:rPr>
          <w:rFonts w:ascii="Calibri" w:hAnsi="Calibri"/>
          <w:sz w:val="22"/>
          <w:szCs w:val="22"/>
        </w:rPr>
      </w:pPr>
      <w:r w:rsidRPr="00910E5B">
        <w:rPr>
          <w:rFonts w:ascii="Calibri" w:hAnsi="Calibri"/>
          <w:sz w:val="22"/>
          <w:szCs w:val="22"/>
        </w:rPr>
        <w:t xml:space="preserve">   </w:t>
      </w:r>
    </w:p>
    <w:p w:rsidR="00AA595B" w:rsidRPr="00910E5B" w:rsidRDefault="00AA595B" w:rsidP="00AA595B">
      <w:pPr>
        <w:widowControl w:val="0"/>
        <w:rPr>
          <w:rFonts w:ascii="Calibri" w:hAnsi="Calibri"/>
          <w:b/>
          <w:bCs/>
          <w:sz w:val="22"/>
          <w:szCs w:val="22"/>
          <w:u w:val="single"/>
        </w:rPr>
      </w:pPr>
      <w:r>
        <w:rPr>
          <w:rFonts w:ascii="Calibri" w:hAnsi="Calibri"/>
          <w:b/>
          <w:bCs/>
          <w:sz w:val="22"/>
          <w:szCs w:val="22"/>
          <w:u w:val="single"/>
        </w:rPr>
        <w:t xml:space="preserve">Vendor </w:t>
      </w:r>
      <w:r w:rsidRPr="00910E5B">
        <w:rPr>
          <w:rFonts w:ascii="Calibri" w:hAnsi="Calibri"/>
          <w:b/>
          <w:bCs/>
          <w:sz w:val="22"/>
          <w:szCs w:val="22"/>
          <w:u w:val="single"/>
        </w:rPr>
        <w:t>Responsibilities</w:t>
      </w:r>
    </w:p>
    <w:p w:rsidR="00AA595B" w:rsidRPr="00910E5B" w:rsidRDefault="00AA595B" w:rsidP="00AA595B">
      <w:pPr>
        <w:widowControl w:val="0"/>
        <w:rPr>
          <w:rFonts w:ascii="Calibri" w:hAnsi="Calibri"/>
          <w:sz w:val="22"/>
          <w:szCs w:val="22"/>
        </w:rPr>
      </w:pPr>
      <w:r>
        <w:rPr>
          <w:rFonts w:ascii="Calibri" w:hAnsi="Calibri"/>
          <w:b/>
          <w:sz w:val="22"/>
          <w:szCs w:val="22"/>
        </w:rPr>
        <w:t>All vendors</w:t>
      </w:r>
      <w:r w:rsidRPr="00910E5B">
        <w:rPr>
          <w:rFonts w:ascii="Calibri" w:hAnsi="Calibri"/>
          <w:b/>
          <w:sz w:val="22"/>
          <w:szCs w:val="22"/>
        </w:rPr>
        <w:t xml:space="preserve"> are requested to be in attendance throughout the event f</w:t>
      </w:r>
      <w:r w:rsidR="00B43535">
        <w:rPr>
          <w:rFonts w:ascii="Calibri" w:hAnsi="Calibri"/>
          <w:b/>
          <w:sz w:val="22"/>
          <w:szCs w:val="22"/>
        </w:rPr>
        <w:t>rom 10</w:t>
      </w:r>
      <w:r>
        <w:rPr>
          <w:rFonts w:ascii="Calibri" w:hAnsi="Calibri"/>
          <w:b/>
          <w:sz w:val="22"/>
          <w:szCs w:val="22"/>
        </w:rPr>
        <w:t>:00 a.m.</w:t>
      </w:r>
      <w:r w:rsidR="00E1250B">
        <w:rPr>
          <w:rFonts w:ascii="Calibri" w:hAnsi="Calibri"/>
          <w:b/>
          <w:sz w:val="22"/>
          <w:szCs w:val="22"/>
        </w:rPr>
        <w:t xml:space="preserve"> </w:t>
      </w:r>
      <w:r>
        <w:rPr>
          <w:rFonts w:ascii="Calibri" w:hAnsi="Calibri"/>
          <w:b/>
          <w:sz w:val="22"/>
          <w:szCs w:val="22"/>
        </w:rPr>
        <w:t>-</w:t>
      </w:r>
      <w:r w:rsidR="00E1250B">
        <w:rPr>
          <w:rFonts w:ascii="Calibri" w:hAnsi="Calibri"/>
          <w:b/>
          <w:sz w:val="22"/>
          <w:szCs w:val="22"/>
        </w:rPr>
        <w:t xml:space="preserve"> </w:t>
      </w:r>
      <w:r w:rsidR="00227125">
        <w:rPr>
          <w:rFonts w:ascii="Calibri" w:hAnsi="Calibri"/>
          <w:b/>
          <w:sz w:val="22"/>
          <w:szCs w:val="22"/>
        </w:rPr>
        <w:t>5</w:t>
      </w:r>
      <w:r w:rsidRPr="00910E5B">
        <w:rPr>
          <w:rFonts w:ascii="Calibri" w:hAnsi="Calibri"/>
          <w:b/>
          <w:sz w:val="22"/>
          <w:szCs w:val="22"/>
        </w:rPr>
        <w:t>:00 p.m</w:t>
      </w:r>
      <w:r>
        <w:rPr>
          <w:rFonts w:ascii="Calibri" w:hAnsi="Calibri"/>
          <w:sz w:val="22"/>
          <w:szCs w:val="22"/>
        </w:rPr>
        <w:t>. Vendors</w:t>
      </w:r>
      <w:r w:rsidRPr="00910E5B">
        <w:rPr>
          <w:rFonts w:ascii="Calibri" w:hAnsi="Calibri"/>
          <w:sz w:val="22"/>
          <w:szCs w:val="22"/>
        </w:rPr>
        <w:t xml:space="preserve"> are also responsible for removing their own refuse (boxes, packing paper, etc.) at the end of the day.</w:t>
      </w:r>
    </w:p>
    <w:p w:rsidR="00AA595B" w:rsidRDefault="00AA595B" w:rsidP="00AA595B">
      <w:pPr>
        <w:widowControl w:val="0"/>
        <w:rPr>
          <w:rFonts w:ascii="Calibri" w:hAnsi="Calibri"/>
          <w:b/>
          <w:bCs/>
          <w:sz w:val="22"/>
          <w:szCs w:val="22"/>
          <w:u w:val="single"/>
        </w:rPr>
      </w:pPr>
    </w:p>
    <w:p w:rsidR="00AA595B" w:rsidRPr="00910E5B" w:rsidRDefault="00AA595B" w:rsidP="00AA595B">
      <w:pPr>
        <w:widowControl w:val="0"/>
        <w:rPr>
          <w:rFonts w:ascii="Calibri" w:hAnsi="Calibri"/>
          <w:b/>
          <w:bCs/>
          <w:sz w:val="22"/>
          <w:szCs w:val="22"/>
          <w:u w:val="single"/>
        </w:rPr>
      </w:pPr>
      <w:r w:rsidRPr="00910E5B">
        <w:rPr>
          <w:rFonts w:ascii="Calibri" w:hAnsi="Calibri"/>
          <w:b/>
          <w:bCs/>
          <w:sz w:val="22"/>
          <w:szCs w:val="22"/>
          <w:u w:val="single"/>
        </w:rPr>
        <w:t>Restroom Facilities</w:t>
      </w:r>
    </w:p>
    <w:p w:rsidR="00AA595B" w:rsidRPr="00910E5B" w:rsidRDefault="00AA595B" w:rsidP="00AA595B">
      <w:pPr>
        <w:widowControl w:val="0"/>
        <w:rPr>
          <w:rFonts w:ascii="Calibri" w:hAnsi="Calibri"/>
          <w:bCs/>
          <w:sz w:val="22"/>
          <w:szCs w:val="22"/>
        </w:rPr>
      </w:pPr>
      <w:r w:rsidRPr="00910E5B">
        <w:rPr>
          <w:rFonts w:ascii="Calibri" w:hAnsi="Calibri"/>
          <w:bCs/>
          <w:sz w:val="22"/>
          <w:szCs w:val="22"/>
        </w:rPr>
        <w:t>Restroom facilities will be available in both levels of the Erickson Center in addition to port-a-</w:t>
      </w:r>
      <w:proofErr w:type="spellStart"/>
      <w:r w:rsidRPr="00910E5B">
        <w:rPr>
          <w:rFonts w:ascii="Calibri" w:hAnsi="Calibri"/>
          <w:bCs/>
          <w:sz w:val="22"/>
          <w:szCs w:val="22"/>
        </w:rPr>
        <w:t>jons</w:t>
      </w:r>
      <w:proofErr w:type="spellEnd"/>
      <w:r w:rsidRPr="00910E5B">
        <w:rPr>
          <w:rFonts w:ascii="Calibri" w:hAnsi="Calibri"/>
          <w:bCs/>
          <w:sz w:val="22"/>
          <w:szCs w:val="22"/>
        </w:rPr>
        <w:t xml:space="preserve"> located on the grounds.</w:t>
      </w:r>
    </w:p>
    <w:p w:rsidR="00AA595B" w:rsidRDefault="00AA595B" w:rsidP="00AA595B">
      <w:pPr>
        <w:widowControl w:val="0"/>
        <w:rPr>
          <w:rFonts w:ascii="Calibri" w:hAnsi="Calibri"/>
          <w:b/>
          <w:bCs/>
          <w:sz w:val="22"/>
          <w:szCs w:val="22"/>
          <w:u w:val="single"/>
        </w:rPr>
      </w:pPr>
    </w:p>
    <w:p w:rsidR="00AA595B" w:rsidRPr="00910E5B" w:rsidRDefault="00AA595B" w:rsidP="00AA595B">
      <w:pPr>
        <w:widowControl w:val="0"/>
        <w:rPr>
          <w:rFonts w:ascii="Calibri" w:hAnsi="Calibri"/>
          <w:b/>
          <w:bCs/>
          <w:sz w:val="22"/>
          <w:szCs w:val="22"/>
          <w:u w:val="single"/>
        </w:rPr>
      </w:pPr>
      <w:r w:rsidRPr="00910E5B">
        <w:rPr>
          <w:rFonts w:ascii="Calibri" w:hAnsi="Calibri"/>
          <w:b/>
          <w:bCs/>
          <w:sz w:val="22"/>
          <w:szCs w:val="22"/>
          <w:u w:val="single"/>
        </w:rPr>
        <w:t>Parking</w:t>
      </w:r>
    </w:p>
    <w:p w:rsidR="00DB35D7" w:rsidRDefault="00AA595B" w:rsidP="00DB35D7">
      <w:pPr>
        <w:widowControl w:val="0"/>
        <w:rPr>
          <w:rFonts w:ascii="Calibri" w:hAnsi="Calibri"/>
          <w:sz w:val="22"/>
          <w:szCs w:val="22"/>
        </w:rPr>
      </w:pPr>
      <w:r w:rsidRPr="00910E5B">
        <w:rPr>
          <w:rFonts w:ascii="Calibri" w:hAnsi="Calibri"/>
          <w:sz w:val="22"/>
          <w:szCs w:val="22"/>
        </w:rPr>
        <w:t xml:space="preserve">Parking is available in the lot across Main Street. Parking is also available in the parking lot on the north side of the Erickson Center.  Parking is </w:t>
      </w:r>
      <w:r w:rsidRPr="00316643">
        <w:rPr>
          <w:rFonts w:ascii="Calibri" w:hAnsi="Calibri"/>
          <w:b/>
          <w:sz w:val="22"/>
          <w:szCs w:val="22"/>
          <w:u w:val="single"/>
        </w:rPr>
        <w:t>not</w:t>
      </w:r>
      <w:r w:rsidRPr="00910E5B">
        <w:rPr>
          <w:rFonts w:ascii="Calibri" w:hAnsi="Calibri"/>
          <w:sz w:val="22"/>
          <w:szCs w:val="22"/>
        </w:rPr>
        <w:t xml:space="preserve"> allowed on Main Street along the grounds or next</w:t>
      </w:r>
      <w:r w:rsidR="00DB35D7">
        <w:rPr>
          <w:rFonts w:ascii="Calibri" w:hAnsi="Calibri"/>
          <w:sz w:val="22"/>
          <w:szCs w:val="22"/>
        </w:rPr>
        <w:t xml:space="preserve"> to assigned sites, or within the festival. Parking space near the west end of the park will be marked. Do not park outside of marked areas.</w:t>
      </w:r>
    </w:p>
    <w:p w:rsidR="00AA595B" w:rsidRPr="00910E5B" w:rsidRDefault="00AA595B" w:rsidP="00AA595B">
      <w:pPr>
        <w:widowControl w:val="0"/>
        <w:rPr>
          <w:rFonts w:ascii="Calibri" w:hAnsi="Calibri"/>
          <w:sz w:val="22"/>
          <w:szCs w:val="22"/>
        </w:rPr>
      </w:pPr>
    </w:p>
    <w:p w:rsidR="00AA595B" w:rsidRPr="00910E5B" w:rsidRDefault="00AA595B" w:rsidP="00AA595B">
      <w:pPr>
        <w:widowControl w:val="0"/>
        <w:ind w:right="15"/>
        <w:rPr>
          <w:rFonts w:ascii="Calibri" w:hAnsi="Calibri"/>
          <w:b/>
          <w:sz w:val="22"/>
          <w:szCs w:val="22"/>
          <w:u w:val="single"/>
        </w:rPr>
      </w:pPr>
    </w:p>
    <w:p w:rsidR="00AA595B" w:rsidRPr="00910E5B" w:rsidRDefault="00AA595B" w:rsidP="00AA595B">
      <w:pPr>
        <w:widowControl w:val="0"/>
        <w:ind w:right="15"/>
        <w:rPr>
          <w:rFonts w:ascii="Calibri" w:hAnsi="Calibri"/>
          <w:b/>
          <w:sz w:val="22"/>
          <w:szCs w:val="22"/>
          <w:u w:val="single"/>
        </w:rPr>
      </w:pPr>
      <w:r w:rsidRPr="00910E5B">
        <w:rPr>
          <w:rFonts w:ascii="Calibri" w:hAnsi="Calibri"/>
          <w:b/>
          <w:sz w:val="22"/>
          <w:szCs w:val="22"/>
          <w:u w:val="single"/>
        </w:rPr>
        <w:t>Set-</w:t>
      </w:r>
      <w:proofErr w:type="gramStart"/>
      <w:r w:rsidRPr="00910E5B">
        <w:rPr>
          <w:rFonts w:ascii="Calibri" w:hAnsi="Calibri"/>
          <w:b/>
          <w:sz w:val="22"/>
          <w:szCs w:val="22"/>
          <w:u w:val="single"/>
        </w:rPr>
        <w:t>Up</w:t>
      </w:r>
      <w:r w:rsidR="001B3F24">
        <w:rPr>
          <w:rFonts w:ascii="Calibri" w:hAnsi="Calibri"/>
          <w:b/>
          <w:sz w:val="22"/>
          <w:szCs w:val="22"/>
          <w:u w:val="single"/>
        </w:rPr>
        <w:t xml:space="preserve">  </w:t>
      </w:r>
      <w:r w:rsidR="001B3F24" w:rsidRPr="001B3F24">
        <w:rPr>
          <w:rFonts w:ascii="Calibri" w:hAnsi="Calibri"/>
          <w:b/>
          <w:sz w:val="22"/>
          <w:szCs w:val="22"/>
          <w:highlight w:val="yellow"/>
          <w:u w:val="single"/>
        </w:rPr>
        <w:t>!!</w:t>
      </w:r>
      <w:proofErr w:type="gramEnd"/>
      <w:r w:rsidR="001B3F24" w:rsidRPr="001B3F24">
        <w:rPr>
          <w:rFonts w:ascii="Calibri" w:hAnsi="Calibri"/>
          <w:b/>
          <w:sz w:val="22"/>
          <w:szCs w:val="22"/>
          <w:highlight w:val="yellow"/>
          <w:u w:val="single"/>
        </w:rPr>
        <w:t xml:space="preserve"> PLEASE NOTE CHANGE IN SET UP TIME!!</w:t>
      </w:r>
    </w:p>
    <w:p w:rsidR="00AA595B" w:rsidRDefault="00B43535" w:rsidP="00AA595B">
      <w:pPr>
        <w:widowControl w:val="0"/>
        <w:ind w:right="15"/>
        <w:rPr>
          <w:rFonts w:ascii="Calibri" w:hAnsi="Calibri"/>
          <w:sz w:val="22"/>
          <w:szCs w:val="22"/>
        </w:rPr>
      </w:pPr>
      <w:r>
        <w:rPr>
          <w:rFonts w:ascii="Calibri" w:hAnsi="Calibri"/>
          <w:sz w:val="22"/>
          <w:szCs w:val="22"/>
        </w:rPr>
        <w:t>Set-up will begin at 7</w:t>
      </w:r>
      <w:r w:rsidR="00AA595B">
        <w:rPr>
          <w:rFonts w:ascii="Calibri" w:hAnsi="Calibri"/>
          <w:sz w:val="22"/>
          <w:szCs w:val="22"/>
        </w:rPr>
        <w:t>:00 am.  Festival</w:t>
      </w:r>
      <w:r w:rsidR="00AA595B" w:rsidRPr="00910E5B">
        <w:rPr>
          <w:rFonts w:ascii="Calibri" w:hAnsi="Calibri"/>
          <w:sz w:val="22"/>
          <w:szCs w:val="22"/>
        </w:rPr>
        <w:t xml:space="preserve"> is located between Big Manistique Lake and South Manistique Lake and it is often windy.  The Festival is held rain or shine, so please come prepared for wind &amp; inclement weather.  </w:t>
      </w:r>
      <w:r w:rsidR="00834997">
        <w:rPr>
          <w:rFonts w:ascii="Calibri" w:hAnsi="Calibri"/>
          <w:sz w:val="22"/>
          <w:szCs w:val="22"/>
        </w:rPr>
        <w:t>V</w:t>
      </w:r>
      <w:r w:rsidR="00227125">
        <w:rPr>
          <w:rFonts w:ascii="Calibri" w:hAnsi="Calibri"/>
          <w:sz w:val="22"/>
          <w:szCs w:val="22"/>
        </w:rPr>
        <w:t>endors</w:t>
      </w:r>
      <w:r w:rsidR="00B97155">
        <w:rPr>
          <w:rFonts w:ascii="Calibri" w:hAnsi="Calibri"/>
          <w:sz w:val="22"/>
          <w:szCs w:val="22"/>
        </w:rPr>
        <w:t xml:space="preserve"> may set-up on </w:t>
      </w:r>
      <w:r>
        <w:rPr>
          <w:rFonts w:ascii="Calibri" w:hAnsi="Calibri"/>
          <w:b/>
          <w:sz w:val="22"/>
          <w:szCs w:val="22"/>
          <w:u w:val="single"/>
        </w:rPr>
        <w:t>JULY 31</w:t>
      </w:r>
      <w:r w:rsidRPr="00B43535">
        <w:rPr>
          <w:rFonts w:ascii="Calibri" w:hAnsi="Calibri"/>
          <w:b/>
          <w:sz w:val="22"/>
          <w:szCs w:val="22"/>
          <w:u w:val="single"/>
          <w:vertAlign w:val="superscript"/>
        </w:rPr>
        <w:t>st</w:t>
      </w:r>
      <w:r w:rsidR="00993AF3">
        <w:rPr>
          <w:rFonts w:ascii="Calibri" w:hAnsi="Calibri"/>
          <w:b/>
          <w:sz w:val="22"/>
          <w:szCs w:val="22"/>
          <w:u w:val="single"/>
        </w:rPr>
        <w:t xml:space="preserve"> </w:t>
      </w:r>
      <w:r w:rsidR="008212EF" w:rsidRPr="00B906C9">
        <w:rPr>
          <w:rFonts w:ascii="Calibri" w:hAnsi="Calibri"/>
          <w:b/>
          <w:sz w:val="22"/>
          <w:szCs w:val="22"/>
          <w:u w:val="single"/>
        </w:rPr>
        <w:t>AFTER 4:00 P.M</w:t>
      </w:r>
      <w:r w:rsidR="008212EF" w:rsidRPr="00B6383B">
        <w:rPr>
          <w:rFonts w:ascii="Calibri" w:hAnsi="Calibri"/>
          <w:b/>
          <w:sz w:val="22"/>
          <w:szCs w:val="22"/>
          <w:u w:val="single"/>
        </w:rPr>
        <w:t>.</w:t>
      </w:r>
      <w:r w:rsidR="00B6383B" w:rsidRPr="00B6383B">
        <w:rPr>
          <w:rFonts w:ascii="Calibri" w:hAnsi="Calibri"/>
          <w:b/>
          <w:sz w:val="22"/>
          <w:szCs w:val="22"/>
          <w:u w:val="single"/>
        </w:rPr>
        <w:t xml:space="preserve"> ONLY</w:t>
      </w:r>
      <w:r w:rsidR="00B6383B">
        <w:rPr>
          <w:rFonts w:ascii="Calibri" w:hAnsi="Calibri"/>
          <w:b/>
          <w:sz w:val="22"/>
          <w:szCs w:val="22"/>
        </w:rPr>
        <w:t xml:space="preserve">. </w:t>
      </w:r>
      <w:r w:rsidR="00AA595B" w:rsidRPr="00910E5B">
        <w:rPr>
          <w:rFonts w:ascii="Calibri" w:hAnsi="Calibri"/>
          <w:sz w:val="22"/>
          <w:szCs w:val="22"/>
        </w:rPr>
        <w:t>Note that there is no electricity or security available.  On-site camping is allowed.</w:t>
      </w:r>
    </w:p>
    <w:p w:rsidR="00AA595B" w:rsidRDefault="00AA595B" w:rsidP="00AA595B">
      <w:pPr>
        <w:widowControl w:val="0"/>
        <w:ind w:right="15"/>
        <w:rPr>
          <w:rFonts w:ascii="Calibri" w:hAnsi="Calibri"/>
          <w:sz w:val="22"/>
          <w:szCs w:val="22"/>
        </w:rPr>
      </w:pPr>
    </w:p>
    <w:p w:rsidR="00AA595B" w:rsidRPr="00910E5B" w:rsidRDefault="00AA595B" w:rsidP="00AA595B">
      <w:pPr>
        <w:widowControl w:val="0"/>
        <w:ind w:right="15"/>
        <w:rPr>
          <w:rFonts w:ascii="Calibri" w:hAnsi="Calibri"/>
          <w:b/>
          <w:bCs/>
          <w:sz w:val="22"/>
          <w:szCs w:val="22"/>
          <w:u w:val="single"/>
        </w:rPr>
      </w:pPr>
      <w:r w:rsidRPr="00910E5B">
        <w:rPr>
          <w:rFonts w:ascii="Calibri" w:hAnsi="Calibri"/>
          <w:b/>
          <w:bCs/>
          <w:sz w:val="22"/>
          <w:szCs w:val="22"/>
          <w:u w:val="single"/>
        </w:rPr>
        <w:t>Wi-Fi</w:t>
      </w:r>
    </w:p>
    <w:p w:rsidR="00AA595B" w:rsidRDefault="00AA595B" w:rsidP="00AA595B">
      <w:pPr>
        <w:widowControl w:val="0"/>
        <w:ind w:right="15"/>
        <w:rPr>
          <w:rFonts w:ascii="Calibri" w:hAnsi="Calibri"/>
          <w:bCs/>
          <w:sz w:val="22"/>
          <w:szCs w:val="22"/>
        </w:rPr>
      </w:pPr>
      <w:r w:rsidRPr="00910E5B">
        <w:rPr>
          <w:rFonts w:ascii="Calibri" w:hAnsi="Calibri"/>
          <w:bCs/>
          <w:sz w:val="22"/>
          <w:szCs w:val="22"/>
        </w:rPr>
        <w:t>Wireless internet is available.  However, depending on</w:t>
      </w:r>
      <w:r>
        <w:rPr>
          <w:rFonts w:ascii="Calibri" w:hAnsi="Calibri"/>
          <w:bCs/>
          <w:sz w:val="22"/>
          <w:szCs w:val="22"/>
        </w:rPr>
        <w:t xml:space="preserve"> your mobile</w:t>
      </w:r>
      <w:r w:rsidRPr="00910E5B">
        <w:rPr>
          <w:rFonts w:ascii="Calibri" w:hAnsi="Calibri"/>
          <w:bCs/>
          <w:sz w:val="22"/>
          <w:szCs w:val="22"/>
        </w:rPr>
        <w:t xml:space="preserve"> pho</w:t>
      </w:r>
      <w:r w:rsidR="00227125">
        <w:rPr>
          <w:rFonts w:ascii="Calibri" w:hAnsi="Calibri"/>
          <w:bCs/>
          <w:sz w:val="22"/>
          <w:szCs w:val="22"/>
        </w:rPr>
        <w:t>ne carrier and location, vendors</w:t>
      </w:r>
      <w:r w:rsidRPr="00910E5B">
        <w:rPr>
          <w:rFonts w:ascii="Calibri" w:hAnsi="Calibri"/>
          <w:bCs/>
          <w:sz w:val="22"/>
          <w:szCs w:val="22"/>
        </w:rPr>
        <w:t xml:space="preserve"> in the past have not always been able to connect</w:t>
      </w:r>
      <w:r>
        <w:rPr>
          <w:rFonts w:ascii="Calibri" w:hAnsi="Calibri"/>
          <w:bCs/>
          <w:sz w:val="22"/>
          <w:szCs w:val="22"/>
        </w:rPr>
        <w:t xml:space="preserve"> to it</w:t>
      </w:r>
      <w:r w:rsidR="00227125">
        <w:rPr>
          <w:rFonts w:ascii="Calibri" w:hAnsi="Calibri"/>
          <w:bCs/>
          <w:sz w:val="22"/>
          <w:szCs w:val="22"/>
        </w:rPr>
        <w:t xml:space="preserve">.  </w:t>
      </w:r>
    </w:p>
    <w:p w:rsidR="00AA595B" w:rsidRPr="00910E5B" w:rsidRDefault="00AA595B" w:rsidP="00AA595B">
      <w:pPr>
        <w:widowControl w:val="0"/>
        <w:ind w:right="15"/>
        <w:rPr>
          <w:rFonts w:ascii="Calibri" w:hAnsi="Calibri"/>
          <w:bCs/>
          <w:sz w:val="22"/>
          <w:szCs w:val="22"/>
        </w:rPr>
      </w:pPr>
    </w:p>
    <w:p w:rsidR="00AA595B" w:rsidRPr="00910E5B" w:rsidRDefault="00AA595B" w:rsidP="00AA595B">
      <w:pPr>
        <w:widowControl w:val="0"/>
        <w:ind w:right="15"/>
        <w:rPr>
          <w:rFonts w:ascii="Calibri" w:hAnsi="Calibri"/>
          <w:b/>
          <w:bCs/>
          <w:sz w:val="22"/>
          <w:szCs w:val="22"/>
          <w:u w:val="single"/>
        </w:rPr>
      </w:pPr>
      <w:r w:rsidRPr="00910E5B">
        <w:rPr>
          <w:rFonts w:ascii="Calibri" w:hAnsi="Calibri"/>
          <w:b/>
          <w:bCs/>
          <w:sz w:val="22"/>
          <w:szCs w:val="22"/>
          <w:u w:val="single"/>
        </w:rPr>
        <w:t>Application Instructions</w:t>
      </w:r>
    </w:p>
    <w:p w:rsidR="00AA595B" w:rsidRPr="00910E5B" w:rsidRDefault="00B43535" w:rsidP="00AA595B">
      <w:pPr>
        <w:widowControl w:val="0"/>
        <w:rPr>
          <w:rFonts w:ascii="Calibri" w:hAnsi="Calibri"/>
          <w:sz w:val="22"/>
          <w:szCs w:val="22"/>
        </w:rPr>
      </w:pPr>
      <w:r>
        <w:rPr>
          <w:rFonts w:ascii="Calibri" w:hAnsi="Calibri"/>
          <w:sz w:val="22"/>
          <w:szCs w:val="22"/>
        </w:rPr>
        <w:t>Email/</w:t>
      </w:r>
      <w:r w:rsidR="0085417F">
        <w:rPr>
          <w:rFonts w:ascii="Calibri" w:hAnsi="Calibri"/>
          <w:sz w:val="22"/>
          <w:szCs w:val="22"/>
        </w:rPr>
        <w:t>Mail</w:t>
      </w:r>
      <w:bookmarkStart w:id="0" w:name="_GoBack"/>
      <w:bookmarkEnd w:id="0"/>
      <w:r w:rsidR="00AA595B" w:rsidRPr="00910E5B">
        <w:rPr>
          <w:rFonts w:ascii="Calibri" w:hAnsi="Calibri"/>
          <w:sz w:val="22"/>
          <w:szCs w:val="22"/>
        </w:rPr>
        <w:t xml:space="preserve"> completed application form, entry fee or</w:t>
      </w:r>
      <w:r>
        <w:rPr>
          <w:rFonts w:ascii="Calibri" w:hAnsi="Calibri"/>
          <w:sz w:val="22"/>
          <w:szCs w:val="22"/>
        </w:rPr>
        <w:t xml:space="preserve"> credit card information to appropriate </w:t>
      </w:r>
      <w:r w:rsidR="00AA595B" w:rsidRPr="00910E5B">
        <w:rPr>
          <w:rFonts w:ascii="Calibri" w:hAnsi="Calibri"/>
          <w:sz w:val="22"/>
          <w:szCs w:val="22"/>
        </w:rPr>
        <w:t>address</w:t>
      </w:r>
      <w:r>
        <w:rPr>
          <w:rFonts w:ascii="Calibri" w:hAnsi="Calibri"/>
          <w:sz w:val="22"/>
          <w:szCs w:val="22"/>
        </w:rPr>
        <w:t xml:space="preserve"> found</w:t>
      </w:r>
      <w:r w:rsidR="00AA595B" w:rsidRPr="00910E5B">
        <w:rPr>
          <w:rFonts w:ascii="Calibri" w:hAnsi="Calibri"/>
          <w:sz w:val="22"/>
          <w:szCs w:val="22"/>
        </w:rPr>
        <w:t xml:space="preserve"> </w:t>
      </w:r>
      <w:r w:rsidR="0085417F">
        <w:rPr>
          <w:rFonts w:ascii="Calibri" w:hAnsi="Calibri"/>
          <w:sz w:val="22"/>
          <w:szCs w:val="22"/>
        </w:rPr>
        <w:t xml:space="preserve">below. </w:t>
      </w:r>
      <w:r w:rsidR="00AA595B" w:rsidRPr="00910E5B">
        <w:rPr>
          <w:rFonts w:ascii="Calibri" w:hAnsi="Calibri"/>
          <w:sz w:val="22"/>
          <w:szCs w:val="22"/>
        </w:rPr>
        <w:t xml:space="preserve">If you do not have email or would prefer to receive a confirmation by mail, please include a stamped, self-addressed envelope with your application.  Entry fees will be returned with unapproved applications. </w:t>
      </w:r>
    </w:p>
    <w:p w:rsidR="00AA595B" w:rsidRPr="00910E5B" w:rsidRDefault="00AA595B" w:rsidP="00AA595B">
      <w:pPr>
        <w:widowControl w:val="0"/>
        <w:rPr>
          <w:rFonts w:ascii="Calibri" w:hAnsi="Calibri"/>
          <w:sz w:val="22"/>
          <w:szCs w:val="22"/>
        </w:rPr>
      </w:pPr>
    </w:p>
    <w:p w:rsidR="00AA595B" w:rsidRPr="00910E5B" w:rsidRDefault="00AA595B" w:rsidP="00AA595B">
      <w:pPr>
        <w:widowControl w:val="0"/>
        <w:rPr>
          <w:rFonts w:ascii="Calibri" w:hAnsi="Calibri"/>
          <w:b/>
          <w:bCs/>
          <w:sz w:val="22"/>
          <w:szCs w:val="22"/>
          <w:u w:val="single"/>
        </w:rPr>
      </w:pPr>
      <w:r w:rsidRPr="00910E5B">
        <w:rPr>
          <w:rFonts w:ascii="Calibri" w:hAnsi="Calibri"/>
          <w:b/>
          <w:bCs/>
          <w:sz w:val="22"/>
          <w:szCs w:val="22"/>
          <w:u w:val="single"/>
        </w:rPr>
        <w:t>Contact Information</w:t>
      </w:r>
    </w:p>
    <w:p w:rsidR="00AA595B" w:rsidRPr="00910E5B" w:rsidRDefault="00AA595B" w:rsidP="00AA595B">
      <w:pPr>
        <w:widowControl w:val="0"/>
        <w:rPr>
          <w:rFonts w:ascii="Calibri" w:hAnsi="Calibri"/>
          <w:sz w:val="22"/>
          <w:szCs w:val="22"/>
        </w:rPr>
      </w:pPr>
      <w:r w:rsidRPr="00910E5B">
        <w:rPr>
          <w:rFonts w:ascii="Calibri" w:hAnsi="Calibri"/>
          <w:sz w:val="22"/>
          <w:szCs w:val="22"/>
        </w:rPr>
        <w:t>Erickson Center for the Arts</w:t>
      </w:r>
    </w:p>
    <w:p w:rsidR="00AA595B" w:rsidRPr="00910E5B" w:rsidRDefault="00AA595B" w:rsidP="00AA595B">
      <w:pPr>
        <w:widowControl w:val="0"/>
        <w:rPr>
          <w:rFonts w:ascii="Calibri" w:hAnsi="Calibri"/>
          <w:sz w:val="22"/>
          <w:szCs w:val="22"/>
        </w:rPr>
      </w:pPr>
      <w:r w:rsidRPr="00910E5B">
        <w:rPr>
          <w:rFonts w:ascii="Calibri" w:hAnsi="Calibri"/>
          <w:sz w:val="22"/>
          <w:szCs w:val="22"/>
        </w:rPr>
        <w:t>PO Box 255</w:t>
      </w:r>
    </w:p>
    <w:p w:rsidR="00B43535" w:rsidRDefault="00B43535" w:rsidP="00AA595B">
      <w:pPr>
        <w:widowControl w:val="0"/>
        <w:rPr>
          <w:rFonts w:ascii="Calibri" w:hAnsi="Calibri"/>
          <w:sz w:val="22"/>
          <w:szCs w:val="22"/>
        </w:rPr>
      </w:pPr>
      <w:r>
        <w:rPr>
          <w:rFonts w:ascii="Calibri" w:hAnsi="Calibri"/>
          <w:sz w:val="22"/>
          <w:szCs w:val="22"/>
        </w:rPr>
        <w:t>Curtis, MI 4982</w:t>
      </w:r>
    </w:p>
    <w:p w:rsidR="00B43535" w:rsidRPr="00910E5B" w:rsidRDefault="00B43535" w:rsidP="00B43535">
      <w:pPr>
        <w:widowControl w:val="0"/>
        <w:rPr>
          <w:rFonts w:ascii="Calibri" w:hAnsi="Calibri"/>
          <w:sz w:val="22"/>
          <w:szCs w:val="22"/>
        </w:rPr>
      </w:pPr>
      <w:r w:rsidRPr="00910E5B">
        <w:rPr>
          <w:rFonts w:ascii="Calibri" w:hAnsi="Calibri"/>
          <w:sz w:val="22"/>
          <w:szCs w:val="22"/>
        </w:rPr>
        <w:t>906-586-9974</w:t>
      </w:r>
    </w:p>
    <w:p w:rsidR="00AA595B" w:rsidRPr="00910E5B" w:rsidRDefault="00B43535" w:rsidP="00AA595B">
      <w:pPr>
        <w:widowControl w:val="0"/>
        <w:rPr>
          <w:rFonts w:ascii="Calibri" w:hAnsi="Calibri"/>
          <w:sz w:val="22"/>
          <w:szCs w:val="22"/>
        </w:rPr>
      </w:pPr>
      <w:r>
        <w:rPr>
          <w:rFonts w:ascii="Calibri" w:hAnsi="Calibri"/>
          <w:sz w:val="22"/>
          <w:szCs w:val="22"/>
        </w:rPr>
        <w:t>General Festival Information, Non-Profit &amp; Food Vendor Information-Rachel</w:t>
      </w:r>
      <w:r>
        <w:rPr>
          <w:rStyle w:val="Hyperlink"/>
          <w:rFonts w:ascii="Calibri" w:hAnsi="Calibri"/>
          <w:sz w:val="22"/>
          <w:szCs w:val="22"/>
        </w:rPr>
        <w:t xml:space="preserve"> </w:t>
      </w:r>
      <w:hyperlink r:id="rId6" w:history="1">
        <w:r w:rsidR="00DD265D" w:rsidRPr="00AD48BB">
          <w:rPr>
            <w:rStyle w:val="Hyperlink"/>
            <w:rFonts w:ascii="Calibri" w:hAnsi="Calibri"/>
            <w:sz w:val="22"/>
            <w:szCs w:val="22"/>
          </w:rPr>
          <w:t>office2@ericksoncenter.org</w:t>
        </w:r>
      </w:hyperlink>
      <w:r w:rsidR="00DD265D">
        <w:rPr>
          <w:rFonts w:ascii="Calibri" w:hAnsi="Calibri"/>
          <w:sz w:val="22"/>
          <w:szCs w:val="22"/>
        </w:rPr>
        <w:t xml:space="preserve"> </w:t>
      </w:r>
    </w:p>
    <w:p w:rsidR="00AA595B" w:rsidRPr="00910E5B" w:rsidRDefault="0085417F" w:rsidP="00AA595B">
      <w:pPr>
        <w:widowControl w:val="0"/>
        <w:rPr>
          <w:rFonts w:ascii="Calibri" w:hAnsi="Calibri"/>
          <w:sz w:val="22"/>
          <w:szCs w:val="22"/>
        </w:rPr>
      </w:pPr>
      <w:hyperlink r:id="rId7" w:history="1">
        <w:r w:rsidR="00DD265D" w:rsidRPr="00AD48BB">
          <w:rPr>
            <w:rStyle w:val="Hyperlink"/>
            <w:rFonts w:ascii="Calibri" w:hAnsi="Calibri"/>
            <w:sz w:val="22"/>
            <w:szCs w:val="22"/>
          </w:rPr>
          <w:t>ericksoncenter.org</w:t>
        </w:r>
      </w:hyperlink>
      <w:r w:rsidR="00DD265D">
        <w:rPr>
          <w:rFonts w:ascii="Calibri" w:hAnsi="Calibri"/>
          <w:sz w:val="22"/>
          <w:szCs w:val="22"/>
        </w:rPr>
        <w:t xml:space="preserve"> </w:t>
      </w:r>
    </w:p>
    <w:p w:rsidR="00AA595B" w:rsidRPr="00910E5B" w:rsidRDefault="00AA595B" w:rsidP="00AA595B">
      <w:pPr>
        <w:widowControl w:val="0"/>
        <w:spacing w:line="360" w:lineRule="auto"/>
        <w:rPr>
          <w:rFonts w:ascii="Arial" w:hAnsi="Arial" w:cs="Arial"/>
          <w:b/>
          <w:bCs/>
          <w:sz w:val="22"/>
          <w:szCs w:val="22"/>
        </w:rPr>
        <w:sectPr w:rsidR="00AA595B" w:rsidRPr="00910E5B" w:rsidSect="00AE7E9C">
          <w:type w:val="continuous"/>
          <w:pgSz w:w="12240" w:h="15840"/>
          <w:pgMar w:top="720" w:right="720" w:bottom="720" w:left="720" w:header="720" w:footer="720" w:gutter="0"/>
          <w:cols w:space="720"/>
          <w:docGrid w:linePitch="360"/>
        </w:sectPr>
      </w:pPr>
    </w:p>
    <w:p w:rsidR="00AA595B" w:rsidRDefault="00AA595B" w:rsidP="00AA595B">
      <w:pPr>
        <w:widowControl w:val="0"/>
        <w:spacing w:line="360" w:lineRule="auto"/>
        <w:jc w:val="center"/>
        <w:rPr>
          <w:rFonts w:ascii="Arial" w:hAnsi="Arial" w:cs="Arial"/>
          <w:b/>
          <w:bCs/>
          <w:sz w:val="24"/>
          <w:szCs w:val="24"/>
        </w:rPr>
      </w:pPr>
    </w:p>
    <w:p w:rsidR="00AA595B" w:rsidRDefault="00AA595B" w:rsidP="00AA595B">
      <w:pPr>
        <w:widowControl w:val="0"/>
        <w:spacing w:line="360" w:lineRule="auto"/>
        <w:jc w:val="center"/>
        <w:rPr>
          <w:rFonts w:ascii="Arial" w:hAnsi="Arial" w:cs="Arial"/>
          <w:b/>
          <w:bCs/>
          <w:sz w:val="24"/>
          <w:szCs w:val="24"/>
        </w:rPr>
      </w:pPr>
    </w:p>
    <w:p w:rsidR="00AA595B" w:rsidRDefault="00AA595B" w:rsidP="00AA595B">
      <w:pPr>
        <w:widowControl w:val="0"/>
        <w:spacing w:line="360" w:lineRule="auto"/>
        <w:jc w:val="center"/>
        <w:rPr>
          <w:rFonts w:ascii="Arial" w:hAnsi="Arial" w:cs="Arial"/>
          <w:b/>
          <w:bCs/>
          <w:sz w:val="24"/>
          <w:szCs w:val="24"/>
        </w:rPr>
      </w:pPr>
    </w:p>
    <w:p w:rsidR="00AA595B" w:rsidRDefault="00AA595B" w:rsidP="00AA595B">
      <w:pPr>
        <w:widowControl w:val="0"/>
        <w:spacing w:line="360" w:lineRule="auto"/>
        <w:jc w:val="center"/>
        <w:rPr>
          <w:rFonts w:ascii="Arial" w:hAnsi="Arial" w:cs="Arial"/>
          <w:b/>
          <w:bCs/>
          <w:sz w:val="24"/>
          <w:szCs w:val="24"/>
        </w:rPr>
      </w:pPr>
    </w:p>
    <w:p w:rsidR="00AA595B" w:rsidRDefault="00AA595B" w:rsidP="003902AE">
      <w:pPr>
        <w:widowControl w:val="0"/>
        <w:tabs>
          <w:tab w:val="left" w:pos="3254"/>
        </w:tabs>
        <w:spacing w:line="360" w:lineRule="auto"/>
        <w:rPr>
          <w:rFonts w:ascii="Arial" w:hAnsi="Arial" w:cs="Arial"/>
          <w:b/>
          <w:bCs/>
          <w:sz w:val="24"/>
          <w:szCs w:val="24"/>
        </w:rPr>
        <w:sectPr w:rsidR="00AA595B" w:rsidSect="00AE7E9C">
          <w:type w:val="continuous"/>
          <w:pgSz w:w="12240" w:h="15840"/>
          <w:pgMar w:top="720" w:right="720" w:bottom="720" w:left="720" w:header="720" w:footer="720" w:gutter="0"/>
          <w:cols w:space="720"/>
          <w:docGrid w:linePitch="360"/>
        </w:sectPr>
      </w:pPr>
      <w:r>
        <w:rPr>
          <w:rFonts w:ascii="Arial" w:hAnsi="Arial" w:cs="Arial"/>
          <w:b/>
          <w:bCs/>
          <w:sz w:val="24"/>
          <w:szCs w:val="24"/>
        </w:rPr>
        <w:tab/>
      </w:r>
    </w:p>
    <w:p w:rsidR="00AA595B" w:rsidRDefault="00AA595B" w:rsidP="003902AE">
      <w:pPr>
        <w:widowControl w:val="0"/>
        <w:spacing w:line="360" w:lineRule="auto"/>
        <w:jc w:val="center"/>
        <w:rPr>
          <w:rFonts w:ascii="Arial" w:hAnsi="Arial" w:cs="Arial"/>
          <w:b/>
          <w:bCs/>
          <w:sz w:val="24"/>
          <w:szCs w:val="24"/>
        </w:rPr>
      </w:pPr>
      <w:r>
        <w:rPr>
          <w:rFonts w:ascii="Arial" w:hAnsi="Arial" w:cs="Arial"/>
          <w:b/>
          <w:bCs/>
          <w:sz w:val="24"/>
          <w:szCs w:val="24"/>
        </w:rPr>
        <w:lastRenderedPageBreak/>
        <w:t>906</w:t>
      </w:r>
      <w:r w:rsidR="00B43535">
        <w:rPr>
          <w:rFonts w:ascii="Arial" w:hAnsi="Arial" w:cs="Arial"/>
          <w:b/>
          <w:bCs/>
          <w:sz w:val="24"/>
          <w:szCs w:val="24"/>
        </w:rPr>
        <w:t xml:space="preserve"> Art on the Lake </w:t>
      </w:r>
    </w:p>
    <w:p w:rsidR="00B43535" w:rsidRPr="00920F83" w:rsidRDefault="00B43535" w:rsidP="003902AE">
      <w:pPr>
        <w:widowControl w:val="0"/>
        <w:spacing w:line="360" w:lineRule="auto"/>
        <w:jc w:val="center"/>
        <w:rPr>
          <w:rFonts w:ascii="Arial" w:hAnsi="Arial" w:cs="Arial"/>
          <w:b/>
          <w:bCs/>
          <w:sz w:val="24"/>
          <w:szCs w:val="24"/>
        </w:rPr>
      </w:pPr>
      <w:r>
        <w:rPr>
          <w:rFonts w:ascii="Arial" w:hAnsi="Arial" w:cs="Arial"/>
          <w:b/>
          <w:bCs/>
          <w:sz w:val="24"/>
          <w:szCs w:val="24"/>
        </w:rPr>
        <w:t>Art and Music Festival</w:t>
      </w:r>
    </w:p>
    <w:p w:rsidR="00AA595B" w:rsidRDefault="00B43535" w:rsidP="003B27F1">
      <w:pPr>
        <w:widowControl w:val="0"/>
        <w:spacing w:line="360" w:lineRule="auto"/>
        <w:jc w:val="center"/>
        <w:rPr>
          <w:rFonts w:ascii="Arial" w:hAnsi="Arial" w:cs="Arial"/>
          <w:b/>
          <w:bCs/>
          <w:sz w:val="24"/>
          <w:szCs w:val="24"/>
        </w:rPr>
      </w:pPr>
      <w:r>
        <w:rPr>
          <w:rFonts w:ascii="Arial" w:hAnsi="Arial" w:cs="Arial"/>
          <w:b/>
          <w:bCs/>
          <w:sz w:val="24"/>
          <w:szCs w:val="24"/>
        </w:rPr>
        <w:t>August 1st, 2026</w:t>
      </w:r>
    </w:p>
    <w:p w:rsidR="00AA595B" w:rsidRPr="00920F83" w:rsidRDefault="00834997" w:rsidP="003B27F1">
      <w:pPr>
        <w:widowControl w:val="0"/>
        <w:spacing w:line="360" w:lineRule="auto"/>
        <w:jc w:val="center"/>
        <w:rPr>
          <w:rFonts w:ascii="Arial" w:hAnsi="Arial" w:cs="Arial"/>
          <w:b/>
          <w:bCs/>
          <w:sz w:val="24"/>
          <w:szCs w:val="24"/>
        </w:rPr>
      </w:pPr>
      <w:r>
        <w:rPr>
          <w:rFonts w:ascii="Arial" w:hAnsi="Arial" w:cs="Arial"/>
          <w:b/>
          <w:bCs/>
          <w:sz w:val="24"/>
          <w:szCs w:val="24"/>
        </w:rPr>
        <w:t xml:space="preserve">NON-PROFIT </w:t>
      </w:r>
      <w:r w:rsidR="00AA595B">
        <w:rPr>
          <w:rFonts w:ascii="Arial" w:hAnsi="Arial" w:cs="Arial"/>
          <w:b/>
          <w:bCs/>
          <w:sz w:val="24"/>
          <w:szCs w:val="24"/>
        </w:rPr>
        <w:t xml:space="preserve">VENDOR </w:t>
      </w:r>
      <w:r w:rsidR="00AA595B" w:rsidRPr="00920F83">
        <w:rPr>
          <w:rFonts w:ascii="Arial" w:hAnsi="Arial" w:cs="Arial"/>
          <w:b/>
          <w:bCs/>
          <w:sz w:val="24"/>
          <w:szCs w:val="24"/>
        </w:rPr>
        <w:t>APPLICATION</w:t>
      </w:r>
    </w:p>
    <w:p w:rsidR="00AA595B" w:rsidRPr="00B7389D" w:rsidRDefault="00AA595B" w:rsidP="00AA595B">
      <w:pPr>
        <w:widowControl w:val="0"/>
        <w:spacing w:line="360" w:lineRule="auto"/>
        <w:rPr>
          <w:rFonts w:ascii="Arial" w:hAnsi="Arial" w:cs="Arial"/>
          <w:b/>
          <w:i/>
          <w:iCs/>
          <w:sz w:val="22"/>
          <w:szCs w:val="22"/>
        </w:rPr>
      </w:pPr>
    </w:p>
    <w:p w:rsidR="00AA595B" w:rsidRPr="00B7389D" w:rsidRDefault="00AA595B" w:rsidP="00AA595B">
      <w:pPr>
        <w:widowControl w:val="0"/>
        <w:spacing w:line="360" w:lineRule="auto"/>
        <w:rPr>
          <w:rFonts w:ascii="Arial" w:hAnsi="Arial" w:cs="Arial"/>
          <w:b/>
          <w:sz w:val="22"/>
          <w:szCs w:val="22"/>
        </w:rPr>
      </w:pPr>
      <w:r w:rsidRPr="00B7389D">
        <w:rPr>
          <w:rFonts w:ascii="Arial" w:hAnsi="Arial" w:cs="Arial"/>
          <w:b/>
          <w:i/>
          <w:iCs/>
          <w:sz w:val="22"/>
          <w:szCs w:val="22"/>
        </w:rPr>
        <w:t>Appli</w:t>
      </w:r>
      <w:r w:rsidR="00B6383B">
        <w:rPr>
          <w:rFonts w:ascii="Arial" w:hAnsi="Arial" w:cs="Arial"/>
          <w:b/>
          <w:i/>
          <w:iCs/>
          <w:sz w:val="22"/>
          <w:szCs w:val="22"/>
        </w:rPr>
        <w:t xml:space="preserve">cation deadline is </w:t>
      </w:r>
      <w:r w:rsidR="00B43535">
        <w:rPr>
          <w:rFonts w:ascii="Arial" w:hAnsi="Arial" w:cs="Arial"/>
          <w:b/>
          <w:i/>
          <w:iCs/>
          <w:sz w:val="22"/>
          <w:szCs w:val="22"/>
        </w:rPr>
        <w:t>May 1</w:t>
      </w:r>
      <w:r w:rsidR="00B43535" w:rsidRPr="00B43535">
        <w:rPr>
          <w:rFonts w:ascii="Arial" w:hAnsi="Arial" w:cs="Arial"/>
          <w:b/>
          <w:i/>
          <w:iCs/>
          <w:sz w:val="22"/>
          <w:szCs w:val="22"/>
          <w:vertAlign w:val="superscript"/>
        </w:rPr>
        <w:t>st</w:t>
      </w:r>
      <w:proofErr w:type="gramStart"/>
      <w:r w:rsidR="00B43535">
        <w:rPr>
          <w:rFonts w:ascii="Arial" w:hAnsi="Arial" w:cs="Arial"/>
          <w:b/>
          <w:i/>
          <w:iCs/>
          <w:sz w:val="22"/>
          <w:szCs w:val="22"/>
        </w:rPr>
        <w:t>, ,</w:t>
      </w:r>
      <w:proofErr w:type="gramEnd"/>
      <w:r w:rsidR="00B43535">
        <w:rPr>
          <w:rFonts w:ascii="Arial" w:hAnsi="Arial" w:cs="Arial"/>
          <w:b/>
          <w:i/>
          <w:iCs/>
          <w:sz w:val="22"/>
          <w:szCs w:val="22"/>
        </w:rPr>
        <w:t xml:space="preserve"> 2026</w:t>
      </w:r>
      <w:r w:rsidRPr="00B7389D">
        <w:rPr>
          <w:rFonts w:ascii="Arial" w:hAnsi="Arial" w:cs="Arial"/>
          <w:b/>
          <w:i/>
          <w:iCs/>
          <w:sz w:val="22"/>
          <w:szCs w:val="22"/>
        </w:rPr>
        <w:t>.  Please print clearly.</w:t>
      </w:r>
    </w:p>
    <w:p w:rsidR="00B7389D" w:rsidRDefault="00B7389D" w:rsidP="00AA595B">
      <w:pPr>
        <w:widowControl w:val="0"/>
        <w:rPr>
          <w:rFonts w:ascii="Arial" w:hAnsi="Arial" w:cs="Arial"/>
          <w:sz w:val="22"/>
          <w:szCs w:val="22"/>
        </w:rPr>
      </w:pPr>
    </w:p>
    <w:p w:rsidR="00B7389D" w:rsidRDefault="00AA595B" w:rsidP="00AA595B">
      <w:pPr>
        <w:widowControl w:val="0"/>
        <w:rPr>
          <w:rFonts w:ascii="Arial" w:hAnsi="Arial" w:cs="Arial"/>
          <w:sz w:val="22"/>
          <w:szCs w:val="22"/>
        </w:rPr>
      </w:pPr>
      <w:r>
        <w:rPr>
          <w:rFonts w:ascii="Arial" w:hAnsi="Arial" w:cs="Arial"/>
          <w:sz w:val="22"/>
          <w:szCs w:val="22"/>
        </w:rPr>
        <w:t xml:space="preserve">Name: _________________________________________________________     </w:t>
      </w:r>
    </w:p>
    <w:p w:rsidR="00B7389D" w:rsidRDefault="00B7389D" w:rsidP="00AA595B">
      <w:pPr>
        <w:widowControl w:val="0"/>
        <w:rPr>
          <w:rFonts w:ascii="Arial" w:hAnsi="Arial" w:cs="Arial"/>
          <w:sz w:val="22"/>
          <w:szCs w:val="22"/>
        </w:rPr>
      </w:pPr>
    </w:p>
    <w:p w:rsidR="00AA595B" w:rsidRDefault="00AA595B" w:rsidP="00AA595B">
      <w:pPr>
        <w:widowControl w:val="0"/>
        <w:rPr>
          <w:rFonts w:ascii="Arial" w:hAnsi="Arial" w:cs="Arial"/>
          <w:sz w:val="22"/>
          <w:szCs w:val="22"/>
        </w:rPr>
      </w:pPr>
      <w:r>
        <w:rPr>
          <w:rFonts w:ascii="Arial" w:hAnsi="Arial" w:cs="Arial"/>
          <w:sz w:val="22"/>
          <w:szCs w:val="22"/>
        </w:rPr>
        <w:t>Date</w:t>
      </w:r>
      <w:proofErr w:type="gramStart"/>
      <w:r w:rsidR="00B7389D">
        <w:rPr>
          <w:rFonts w:ascii="Arial" w:hAnsi="Arial" w:cs="Arial"/>
          <w:sz w:val="22"/>
          <w:szCs w:val="22"/>
        </w:rPr>
        <w:t>:</w:t>
      </w:r>
      <w:r>
        <w:rPr>
          <w:rFonts w:ascii="Arial" w:hAnsi="Arial" w:cs="Arial"/>
          <w:sz w:val="22"/>
          <w:szCs w:val="22"/>
        </w:rPr>
        <w:t>_</w:t>
      </w:r>
      <w:proofErr w:type="gramEnd"/>
      <w:r>
        <w:rPr>
          <w:rFonts w:ascii="Arial" w:hAnsi="Arial" w:cs="Arial"/>
          <w:sz w:val="22"/>
          <w:szCs w:val="22"/>
        </w:rPr>
        <w:t>_______________</w:t>
      </w:r>
    </w:p>
    <w:p w:rsidR="00AA595B" w:rsidRDefault="00AA595B" w:rsidP="00AA595B">
      <w:pPr>
        <w:widowControl w:val="0"/>
        <w:rPr>
          <w:rFonts w:ascii="Arial" w:hAnsi="Arial" w:cs="Arial"/>
          <w:sz w:val="22"/>
          <w:szCs w:val="22"/>
        </w:rPr>
      </w:pPr>
    </w:p>
    <w:p w:rsidR="00B7389D" w:rsidRDefault="00B7389D" w:rsidP="00AA595B">
      <w:pPr>
        <w:widowControl w:val="0"/>
        <w:rPr>
          <w:rFonts w:ascii="Arial" w:hAnsi="Arial" w:cs="Arial"/>
          <w:sz w:val="22"/>
          <w:szCs w:val="22"/>
        </w:rPr>
      </w:pPr>
    </w:p>
    <w:p w:rsidR="00834997" w:rsidRDefault="00834997" w:rsidP="00AA595B">
      <w:pPr>
        <w:widowControl w:val="0"/>
        <w:rPr>
          <w:rFonts w:ascii="Arial" w:hAnsi="Arial" w:cs="Arial"/>
          <w:sz w:val="22"/>
          <w:szCs w:val="22"/>
        </w:rPr>
      </w:pPr>
      <w:r>
        <w:rPr>
          <w:rFonts w:ascii="Arial" w:hAnsi="Arial" w:cs="Arial"/>
          <w:sz w:val="22"/>
          <w:szCs w:val="22"/>
        </w:rPr>
        <w:t>Name of organization:</w:t>
      </w:r>
      <w:r w:rsidR="00DB35D7">
        <w:rPr>
          <w:rFonts w:ascii="Arial" w:hAnsi="Arial" w:cs="Arial"/>
          <w:sz w:val="22"/>
          <w:szCs w:val="22"/>
        </w:rPr>
        <w:t xml:space="preserve">                                     Returning vendor?</w:t>
      </w:r>
      <w:r w:rsidR="00993AF3">
        <w:rPr>
          <w:rFonts w:ascii="Arial" w:hAnsi="Arial" w:cs="Arial"/>
          <w:sz w:val="22"/>
          <w:szCs w:val="22"/>
        </w:rPr>
        <w:t xml:space="preserve"> </w:t>
      </w:r>
      <w:r w:rsidR="00DB35D7">
        <w:rPr>
          <w:rFonts w:ascii="Arial" w:hAnsi="Arial" w:cs="Arial"/>
          <w:sz w:val="22"/>
          <w:szCs w:val="22"/>
        </w:rPr>
        <w:t>__________</w:t>
      </w:r>
    </w:p>
    <w:p w:rsidR="00B7389D" w:rsidRDefault="00B7389D" w:rsidP="00AA595B">
      <w:pPr>
        <w:widowControl w:val="0"/>
        <w:rPr>
          <w:rFonts w:ascii="Arial" w:hAnsi="Arial" w:cs="Arial"/>
          <w:sz w:val="22"/>
          <w:szCs w:val="22"/>
        </w:rPr>
      </w:pPr>
    </w:p>
    <w:p w:rsidR="00AA595B" w:rsidRDefault="00AA595B" w:rsidP="00AA595B">
      <w:pPr>
        <w:widowControl w:val="0"/>
        <w:rPr>
          <w:rFonts w:ascii="Arial" w:hAnsi="Arial" w:cs="Arial"/>
          <w:sz w:val="22"/>
          <w:szCs w:val="22"/>
        </w:rPr>
      </w:pPr>
      <w:r>
        <w:rPr>
          <w:rFonts w:ascii="Arial" w:hAnsi="Arial" w:cs="Arial"/>
          <w:sz w:val="22"/>
          <w:szCs w:val="22"/>
        </w:rPr>
        <w:t>_______________________________________________________________________</w:t>
      </w:r>
    </w:p>
    <w:p w:rsidR="00AA595B" w:rsidRDefault="00AA595B" w:rsidP="00AA595B">
      <w:pPr>
        <w:widowControl w:val="0"/>
        <w:rPr>
          <w:rFonts w:ascii="Arial" w:hAnsi="Arial" w:cs="Arial"/>
          <w:sz w:val="22"/>
          <w:szCs w:val="22"/>
        </w:rPr>
      </w:pPr>
    </w:p>
    <w:p w:rsidR="00B7389D" w:rsidRDefault="00AA595B" w:rsidP="00AA595B">
      <w:pPr>
        <w:widowControl w:val="0"/>
        <w:rPr>
          <w:rFonts w:ascii="Arial" w:hAnsi="Arial" w:cs="Arial"/>
          <w:sz w:val="22"/>
          <w:szCs w:val="22"/>
        </w:rPr>
      </w:pPr>
      <w:r>
        <w:rPr>
          <w:rFonts w:ascii="Arial" w:hAnsi="Arial" w:cs="Arial"/>
          <w:sz w:val="22"/>
          <w:szCs w:val="22"/>
        </w:rPr>
        <w:t xml:space="preserve">Mailing address: </w:t>
      </w:r>
    </w:p>
    <w:p w:rsidR="00B7389D" w:rsidRDefault="00B7389D" w:rsidP="00AA595B">
      <w:pPr>
        <w:widowControl w:val="0"/>
        <w:rPr>
          <w:rFonts w:ascii="Arial" w:hAnsi="Arial" w:cs="Arial"/>
          <w:sz w:val="22"/>
          <w:szCs w:val="22"/>
        </w:rPr>
      </w:pPr>
    </w:p>
    <w:p w:rsidR="00AA595B" w:rsidRDefault="00AA595B" w:rsidP="00AA595B">
      <w:pPr>
        <w:widowControl w:val="0"/>
        <w:rPr>
          <w:rFonts w:ascii="Arial" w:hAnsi="Arial" w:cs="Arial"/>
          <w:sz w:val="22"/>
          <w:szCs w:val="22"/>
        </w:rPr>
      </w:pPr>
      <w:r>
        <w:rPr>
          <w:rFonts w:ascii="Arial" w:hAnsi="Arial" w:cs="Arial"/>
          <w:sz w:val="22"/>
          <w:szCs w:val="22"/>
        </w:rPr>
        <w:t>_________________________________________</w:t>
      </w:r>
      <w:r w:rsidR="00834997">
        <w:rPr>
          <w:rFonts w:ascii="Arial" w:hAnsi="Arial" w:cs="Arial"/>
          <w:sz w:val="22"/>
          <w:szCs w:val="22"/>
        </w:rPr>
        <w:t>_______________________________</w:t>
      </w:r>
      <w:r>
        <w:rPr>
          <w:rFonts w:ascii="Arial" w:hAnsi="Arial" w:cs="Arial"/>
          <w:sz w:val="22"/>
          <w:szCs w:val="22"/>
        </w:rPr>
        <w:t xml:space="preserve">                            </w:t>
      </w:r>
    </w:p>
    <w:p w:rsidR="00AA595B" w:rsidRDefault="00AA595B" w:rsidP="00AA595B">
      <w:pPr>
        <w:widowControl w:val="0"/>
        <w:rPr>
          <w:rFonts w:ascii="Arial" w:hAnsi="Arial" w:cs="Arial"/>
          <w:sz w:val="22"/>
          <w:szCs w:val="22"/>
        </w:rPr>
      </w:pPr>
    </w:p>
    <w:p w:rsidR="00834997" w:rsidRDefault="00AA595B" w:rsidP="00AA595B">
      <w:pPr>
        <w:widowControl w:val="0"/>
        <w:rPr>
          <w:rFonts w:ascii="Arial" w:hAnsi="Arial" w:cs="Arial"/>
          <w:sz w:val="22"/>
          <w:szCs w:val="22"/>
        </w:rPr>
      </w:pPr>
      <w:r>
        <w:rPr>
          <w:rFonts w:ascii="Arial" w:hAnsi="Arial" w:cs="Arial"/>
          <w:sz w:val="22"/>
          <w:szCs w:val="22"/>
        </w:rPr>
        <w:t>_______________________________________________________________</w:t>
      </w:r>
      <w:r w:rsidR="00834997">
        <w:rPr>
          <w:rFonts w:ascii="Arial" w:hAnsi="Arial" w:cs="Arial"/>
          <w:sz w:val="22"/>
          <w:szCs w:val="22"/>
        </w:rPr>
        <w:t xml:space="preserve">_________ </w:t>
      </w:r>
    </w:p>
    <w:p w:rsidR="00834997" w:rsidRDefault="00834997" w:rsidP="00AA595B">
      <w:pPr>
        <w:widowControl w:val="0"/>
        <w:rPr>
          <w:rFonts w:ascii="Arial" w:hAnsi="Arial" w:cs="Arial"/>
          <w:sz w:val="22"/>
          <w:szCs w:val="22"/>
        </w:rPr>
      </w:pPr>
    </w:p>
    <w:p w:rsidR="00AA595B" w:rsidRDefault="00AA595B" w:rsidP="00AA595B">
      <w:pPr>
        <w:widowControl w:val="0"/>
        <w:rPr>
          <w:rFonts w:ascii="Arial" w:hAnsi="Arial" w:cs="Arial"/>
          <w:sz w:val="22"/>
          <w:szCs w:val="22"/>
        </w:rPr>
      </w:pPr>
    </w:p>
    <w:p w:rsidR="00834997" w:rsidRDefault="00AA595B" w:rsidP="00AA595B">
      <w:pPr>
        <w:widowControl w:val="0"/>
        <w:rPr>
          <w:rFonts w:ascii="Arial" w:hAnsi="Arial" w:cs="Arial"/>
          <w:sz w:val="22"/>
          <w:szCs w:val="22"/>
        </w:rPr>
      </w:pPr>
      <w:r>
        <w:rPr>
          <w:rFonts w:ascii="Arial" w:hAnsi="Arial" w:cs="Arial"/>
          <w:sz w:val="22"/>
          <w:szCs w:val="22"/>
        </w:rPr>
        <w:t>Telephone Number: _______</w:t>
      </w:r>
      <w:r w:rsidR="00834997">
        <w:rPr>
          <w:rFonts w:ascii="Arial" w:hAnsi="Arial" w:cs="Arial"/>
          <w:sz w:val="22"/>
          <w:szCs w:val="22"/>
        </w:rPr>
        <w:t>________________</w:t>
      </w:r>
      <w:r w:rsidR="00B7389D">
        <w:rPr>
          <w:rFonts w:ascii="Arial" w:hAnsi="Arial" w:cs="Arial"/>
          <w:sz w:val="22"/>
          <w:szCs w:val="22"/>
        </w:rPr>
        <w:t>_____</w:t>
      </w:r>
      <w:r w:rsidR="00834997">
        <w:rPr>
          <w:rFonts w:ascii="Arial" w:hAnsi="Arial" w:cs="Arial"/>
          <w:sz w:val="22"/>
          <w:szCs w:val="22"/>
        </w:rPr>
        <w:t xml:space="preserve">   </w:t>
      </w:r>
    </w:p>
    <w:p w:rsidR="00834997" w:rsidRDefault="00834997" w:rsidP="00AA595B">
      <w:pPr>
        <w:widowControl w:val="0"/>
        <w:rPr>
          <w:rFonts w:ascii="Arial" w:hAnsi="Arial" w:cs="Arial"/>
          <w:sz w:val="22"/>
          <w:szCs w:val="22"/>
        </w:rPr>
      </w:pPr>
    </w:p>
    <w:p w:rsidR="00AA595B" w:rsidRDefault="00B7389D" w:rsidP="00AA595B">
      <w:pPr>
        <w:widowControl w:val="0"/>
        <w:rPr>
          <w:rFonts w:ascii="Arial" w:hAnsi="Arial" w:cs="Arial"/>
          <w:sz w:val="22"/>
          <w:szCs w:val="22"/>
        </w:rPr>
      </w:pPr>
      <w:r>
        <w:rPr>
          <w:rFonts w:ascii="Arial" w:hAnsi="Arial" w:cs="Arial"/>
          <w:sz w:val="22"/>
          <w:szCs w:val="22"/>
        </w:rPr>
        <w:t xml:space="preserve">Email address: </w:t>
      </w:r>
      <w:r w:rsidR="00AA595B">
        <w:rPr>
          <w:rFonts w:ascii="Arial" w:hAnsi="Arial" w:cs="Arial"/>
          <w:sz w:val="22"/>
          <w:szCs w:val="22"/>
        </w:rPr>
        <w:t>________________________________</w:t>
      </w:r>
    </w:p>
    <w:p w:rsidR="00B7389D" w:rsidRDefault="00B7389D" w:rsidP="00AA595B">
      <w:pPr>
        <w:widowControl w:val="0"/>
        <w:rPr>
          <w:rFonts w:ascii="Arial" w:hAnsi="Arial" w:cs="Arial"/>
          <w:sz w:val="22"/>
          <w:szCs w:val="22"/>
        </w:rPr>
      </w:pPr>
    </w:p>
    <w:p w:rsidR="00B7389D" w:rsidRDefault="00B7389D" w:rsidP="00AA595B">
      <w:pPr>
        <w:widowControl w:val="0"/>
        <w:rPr>
          <w:rFonts w:ascii="Arial" w:hAnsi="Arial" w:cs="Arial"/>
          <w:sz w:val="22"/>
          <w:szCs w:val="22"/>
        </w:rPr>
      </w:pPr>
      <w:r>
        <w:rPr>
          <w:rFonts w:ascii="Arial" w:hAnsi="Arial" w:cs="Arial"/>
          <w:sz w:val="22"/>
          <w:szCs w:val="22"/>
        </w:rPr>
        <w:t>Brief description of your organization and content of booth, including any items that will be sold for fundraising purposes:</w:t>
      </w:r>
    </w:p>
    <w:p w:rsidR="00B7389D" w:rsidRDefault="00B7389D" w:rsidP="00AA595B">
      <w:pPr>
        <w:widowControl w:val="0"/>
        <w:rPr>
          <w:rFonts w:ascii="Arial" w:hAnsi="Arial" w:cs="Arial"/>
          <w:sz w:val="22"/>
          <w:szCs w:val="22"/>
        </w:rPr>
      </w:pPr>
    </w:p>
    <w:p w:rsidR="00B7389D" w:rsidRDefault="00B7389D" w:rsidP="00AA595B">
      <w:pPr>
        <w:widowControl w:val="0"/>
        <w:rPr>
          <w:rFonts w:ascii="Arial" w:hAnsi="Arial" w:cs="Arial"/>
          <w:sz w:val="22"/>
          <w:szCs w:val="22"/>
        </w:rPr>
      </w:pPr>
      <w:r>
        <w:rPr>
          <w:rFonts w:ascii="Arial" w:hAnsi="Arial" w:cs="Arial"/>
          <w:sz w:val="22"/>
          <w:szCs w:val="22"/>
        </w:rPr>
        <w:t>____________________________________________________________________________</w:t>
      </w:r>
    </w:p>
    <w:p w:rsidR="00B7389D" w:rsidRDefault="00B7389D" w:rsidP="00AA595B">
      <w:pPr>
        <w:widowControl w:val="0"/>
        <w:rPr>
          <w:rFonts w:ascii="Arial" w:hAnsi="Arial" w:cs="Arial"/>
          <w:sz w:val="22"/>
          <w:szCs w:val="22"/>
        </w:rPr>
      </w:pPr>
    </w:p>
    <w:p w:rsidR="00B7389D" w:rsidRDefault="00B7389D" w:rsidP="00AA595B">
      <w:pPr>
        <w:widowControl w:val="0"/>
        <w:rPr>
          <w:rFonts w:ascii="Arial" w:hAnsi="Arial" w:cs="Arial"/>
          <w:sz w:val="22"/>
          <w:szCs w:val="22"/>
        </w:rPr>
      </w:pPr>
      <w:r>
        <w:rPr>
          <w:rFonts w:ascii="Arial" w:hAnsi="Arial" w:cs="Arial"/>
          <w:sz w:val="22"/>
          <w:szCs w:val="22"/>
        </w:rPr>
        <w:t>____________________________________________________________________________</w:t>
      </w:r>
    </w:p>
    <w:p w:rsidR="00AA595B" w:rsidRDefault="00AA595B" w:rsidP="00AA595B">
      <w:pPr>
        <w:widowControl w:val="0"/>
        <w:rPr>
          <w:rFonts w:ascii="Arial" w:hAnsi="Arial" w:cs="Arial"/>
          <w:sz w:val="22"/>
          <w:szCs w:val="22"/>
        </w:rPr>
      </w:pPr>
    </w:p>
    <w:p w:rsidR="00AA595B" w:rsidRPr="00F94F1A" w:rsidRDefault="00AA595B" w:rsidP="00AA595B">
      <w:pPr>
        <w:widowControl w:val="0"/>
        <w:rPr>
          <w:sz w:val="16"/>
          <w:szCs w:val="16"/>
        </w:rPr>
      </w:pPr>
      <w:r>
        <w:rPr>
          <w:rFonts w:ascii="Arial" w:hAnsi="Arial" w:cs="Arial"/>
          <w:sz w:val="22"/>
          <w:szCs w:val="22"/>
        </w:rPr>
        <w:t>____________________________________________________________________________</w:t>
      </w:r>
    </w:p>
    <w:p w:rsidR="00B7389D" w:rsidRDefault="00B7389D" w:rsidP="00AA595B">
      <w:pPr>
        <w:jc w:val="center"/>
        <w:rPr>
          <w:rFonts w:ascii="Arial" w:hAnsi="Arial" w:cs="Arial"/>
          <w:sz w:val="24"/>
          <w:szCs w:val="24"/>
        </w:rPr>
      </w:pPr>
    </w:p>
    <w:p w:rsidR="00AA595B" w:rsidRPr="007367AB" w:rsidRDefault="00AA595B" w:rsidP="003B27F1">
      <w:pPr>
        <w:rPr>
          <w:rFonts w:ascii="Arial" w:hAnsi="Arial" w:cs="Arial"/>
          <w:sz w:val="24"/>
          <w:szCs w:val="24"/>
        </w:rPr>
      </w:pPr>
      <w:r>
        <w:rPr>
          <w:rFonts w:ascii="Arial" w:hAnsi="Arial" w:cs="Arial"/>
          <w:sz w:val="24"/>
          <w:szCs w:val="24"/>
        </w:rPr>
        <w:t xml:space="preserve">We will notify you by email within </w:t>
      </w:r>
      <w:r w:rsidR="00B43535">
        <w:rPr>
          <w:rFonts w:ascii="Arial" w:hAnsi="Arial" w:cs="Arial"/>
          <w:sz w:val="24"/>
          <w:szCs w:val="24"/>
        </w:rPr>
        <w:t>15 days after</w:t>
      </w:r>
      <w:r w:rsidR="009D0BFA">
        <w:rPr>
          <w:rFonts w:ascii="Arial" w:hAnsi="Arial" w:cs="Arial"/>
          <w:sz w:val="24"/>
          <w:szCs w:val="24"/>
        </w:rPr>
        <w:t xml:space="preserve"> the application</w:t>
      </w:r>
      <w:r w:rsidR="00B43535">
        <w:rPr>
          <w:rFonts w:ascii="Arial" w:hAnsi="Arial" w:cs="Arial"/>
          <w:sz w:val="24"/>
          <w:szCs w:val="24"/>
        </w:rPr>
        <w:t xml:space="preserve"> deadline</w:t>
      </w:r>
      <w:r w:rsidR="009D0BFA">
        <w:rPr>
          <w:rFonts w:ascii="Arial" w:hAnsi="Arial" w:cs="Arial"/>
          <w:sz w:val="24"/>
          <w:szCs w:val="24"/>
        </w:rPr>
        <w:t xml:space="preserve"> of acceptance</w:t>
      </w:r>
      <w:r w:rsidR="00B43535">
        <w:rPr>
          <w:rFonts w:ascii="Arial" w:hAnsi="Arial" w:cs="Arial"/>
          <w:sz w:val="24"/>
          <w:szCs w:val="24"/>
        </w:rPr>
        <w:t xml:space="preserve">. </w:t>
      </w:r>
      <w:r>
        <w:rPr>
          <w:rFonts w:ascii="Arial" w:hAnsi="Arial" w:cs="Arial"/>
          <w:sz w:val="24"/>
          <w:szCs w:val="24"/>
        </w:rPr>
        <w:t>If you do not have email or would prefer to receive</w:t>
      </w:r>
      <w:r w:rsidR="00B7389D">
        <w:rPr>
          <w:rFonts w:ascii="Arial" w:hAnsi="Arial" w:cs="Arial"/>
          <w:sz w:val="24"/>
          <w:szCs w:val="24"/>
        </w:rPr>
        <w:t xml:space="preserve"> a </w:t>
      </w:r>
      <w:r>
        <w:rPr>
          <w:rFonts w:ascii="Arial" w:hAnsi="Arial" w:cs="Arial"/>
          <w:sz w:val="24"/>
          <w:szCs w:val="24"/>
        </w:rPr>
        <w:t>confirmation by mail, please include a stamped, self-addressed envelope with your application.</w:t>
      </w:r>
    </w:p>
    <w:p w:rsidR="007724E0" w:rsidRDefault="003B27F1">
      <w:r>
        <w:rPr>
          <w:rFonts w:ascii="Arial" w:hAnsi="Arial" w:cs="Arial"/>
          <w:noProof/>
          <w:sz w:val="12"/>
          <w:szCs w:val="12"/>
        </w:rPr>
        <mc:AlternateContent>
          <mc:Choice Requires="wps">
            <w:drawing>
              <wp:anchor distT="0" distB="0" distL="114300" distR="114300" simplePos="0" relativeHeight="251665408" behindDoc="0" locked="0" layoutInCell="1" allowOverlap="1" wp14:anchorId="4BC6B94F" wp14:editId="21BFEEFB">
                <wp:simplePos x="0" y="0"/>
                <wp:positionH relativeFrom="column">
                  <wp:posOffset>-409575</wp:posOffset>
                </wp:positionH>
                <wp:positionV relativeFrom="paragraph">
                  <wp:posOffset>142240</wp:posOffset>
                </wp:positionV>
                <wp:extent cx="6486525" cy="1600200"/>
                <wp:effectExtent l="0" t="0" r="28575" b="190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600200"/>
                        </a:xfrm>
                        <a:prstGeom prst="rect">
                          <a:avLst/>
                        </a:prstGeom>
                        <a:solidFill>
                          <a:srgbClr val="FFFFFF"/>
                        </a:solidFill>
                        <a:ln w="9525">
                          <a:solidFill>
                            <a:srgbClr val="000000"/>
                          </a:solidFill>
                          <a:miter lim="800000"/>
                          <a:headEnd/>
                          <a:tailEnd/>
                        </a:ln>
                      </wps:spPr>
                      <wps:txbx>
                        <w:txbxContent>
                          <w:p w:rsidR="00B7389D" w:rsidRDefault="00B7389D" w:rsidP="00B7389D">
                            <w:pPr>
                              <w:widowControl w:val="0"/>
                              <w:rPr>
                                <w:rFonts w:ascii="Arial" w:hAnsi="Arial" w:cs="Arial"/>
                              </w:rPr>
                            </w:pPr>
                            <w:r>
                              <w:rPr>
                                <w:rFonts w:ascii="Arial" w:hAnsi="Arial" w:cs="Arial"/>
                              </w:rPr>
                              <w:t>Number of sites requested _____</w:t>
                            </w:r>
                          </w:p>
                          <w:p w:rsidR="00B7389D" w:rsidRDefault="00B7389D" w:rsidP="00B7389D">
                            <w:pPr>
                              <w:widowControl w:val="0"/>
                              <w:rPr>
                                <w:rFonts w:ascii="Arial" w:hAnsi="Arial" w:cs="Arial"/>
                              </w:rPr>
                            </w:pPr>
                            <w:r w:rsidRPr="00920F83">
                              <w:rPr>
                                <w:rFonts w:ascii="Arial" w:hAnsi="Arial" w:cs="Arial"/>
                                <w:sz w:val="36"/>
                                <w:szCs w:val="36"/>
                              </w:rPr>
                              <w:t>□</w:t>
                            </w:r>
                            <w:r>
                              <w:rPr>
                                <w:rFonts w:ascii="Arial" w:hAnsi="Arial" w:cs="Arial"/>
                              </w:rPr>
                              <w:t xml:space="preserve"> </w:t>
                            </w:r>
                            <w:r w:rsidRPr="00920F83">
                              <w:rPr>
                                <w:rFonts w:ascii="Arial" w:hAnsi="Arial" w:cs="Arial"/>
                              </w:rPr>
                              <w:t>Yes, I would like a “booth sitter” volunteer to contact me with details the day of the event.</w:t>
                            </w:r>
                          </w:p>
                          <w:p w:rsidR="00B7389D" w:rsidRDefault="00B7389D" w:rsidP="00B7389D">
                            <w:pPr>
                              <w:widowControl w:val="0"/>
                              <w:rPr>
                                <w:rFonts w:ascii="Arial" w:hAnsi="Arial" w:cs="Arial"/>
                              </w:rPr>
                            </w:pPr>
                            <w:r w:rsidRPr="00920F83">
                              <w:rPr>
                                <w:rFonts w:ascii="Arial" w:hAnsi="Arial" w:cs="Arial"/>
                                <w:sz w:val="36"/>
                                <w:szCs w:val="36"/>
                              </w:rPr>
                              <w:t>□</w:t>
                            </w:r>
                            <w:r>
                              <w:rPr>
                                <w:rFonts w:ascii="Arial" w:hAnsi="Arial" w:cs="Arial"/>
                                <w:sz w:val="36"/>
                                <w:szCs w:val="36"/>
                              </w:rPr>
                              <w:t xml:space="preserve"> </w:t>
                            </w:r>
                            <w:r>
                              <w:rPr>
                                <w:rFonts w:ascii="Arial" w:hAnsi="Arial" w:cs="Arial"/>
                              </w:rPr>
                              <w:t xml:space="preserve">Check enclosed </w:t>
                            </w:r>
                          </w:p>
                          <w:p w:rsidR="00B7389D" w:rsidRDefault="00B7389D" w:rsidP="00B7389D">
                            <w:pPr>
                              <w:widowControl w:val="0"/>
                              <w:rPr>
                                <w:rFonts w:ascii="Arial" w:hAnsi="Arial" w:cs="Arial"/>
                              </w:rPr>
                            </w:pPr>
                            <w:r w:rsidRPr="00920F83">
                              <w:rPr>
                                <w:rFonts w:ascii="Arial" w:hAnsi="Arial" w:cs="Arial"/>
                                <w:sz w:val="36"/>
                                <w:szCs w:val="36"/>
                              </w:rPr>
                              <w:t>□</w:t>
                            </w:r>
                            <w:r>
                              <w:rPr>
                                <w:rFonts w:ascii="Arial" w:hAnsi="Arial" w:cs="Arial"/>
                                <w:sz w:val="36"/>
                                <w:szCs w:val="36"/>
                              </w:rPr>
                              <w:t xml:space="preserve"> </w:t>
                            </w:r>
                            <w:proofErr w:type="gramStart"/>
                            <w:r w:rsidRPr="00920F83">
                              <w:rPr>
                                <w:rFonts w:ascii="Arial" w:hAnsi="Arial" w:cs="Arial"/>
                              </w:rPr>
                              <w:t>Please</w:t>
                            </w:r>
                            <w:proofErr w:type="gramEnd"/>
                            <w:r w:rsidR="003B27F1">
                              <w:rPr>
                                <w:rFonts w:ascii="Arial" w:hAnsi="Arial" w:cs="Arial"/>
                              </w:rPr>
                              <w:t xml:space="preserve"> </w:t>
                            </w:r>
                            <w:r>
                              <w:rPr>
                                <w:rFonts w:ascii="Arial" w:hAnsi="Arial" w:cs="Arial"/>
                              </w:rPr>
                              <w:t>bill my credit card.  Credit card number ________________________________________________</w:t>
                            </w:r>
                          </w:p>
                          <w:p w:rsidR="00B7389D" w:rsidRDefault="00B7389D" w:rsidP="00B7389D">
                            <w:pPr>
                              <w:widowControl w:val="0"/>
                              <w:rPr>
                                <w:rFonts w:ascii="Arial" w:hAnsi="Arial" w:cs="Arial"/>
                              </w:rPr>
                            </w:pPr>
                          </w:p>
                          <w:p w:rsidR="00B7389D" w:rsidRPr="00920F83" w:rsidRDefault="00B7389D" w:rsidP="00B7389D">
                            <w:pPr>
                              <w:widowControl w:val="0"/>
                              <w:rPr>
                                <w:rFonts w:ascii="Arial" w:hAnsi="Arial" w:cs="Arial"/>
                                <w:sz w:val="24"/>
                                <w:szCs w:val="24"/>
                              </w:rPr>
                            </w:pPr>
                            <w:r>
                              <w:rPr>
                                <w:rFonts w:ascii="Arial" w:hAnsi="Arial" w:cs="Arial"/>
                              </w:rPr>
                              <w:tab/>
                            </w:r>
                            <w:r>
                              <w:rPr>
                                <w:rFonts w:ascii="Arial" w:hAnsi="Arial" w:cs="Arial"/>
                              </w:rPr>
                              <w:tab/>
                            </w:r>
                            <w:r>
                              <w:rPr>
                                <w:rFonts w:ascii="Arial" w:hAnsi="Arial" w:cs="Arial"/>
                              </w:rPr>
                              <w:tab/>
                              <w:t xml:space="preserve">          Expiration date ______ (month)   ______ (year)             Security Code _______  </w:t>
                            </w:r>
                          </w:p>
                          <w:p w:rsidR="00B7389D" w:rsidRDefault="00B7389D" w:rsidP="00B7389D">
                            <w:pPr>
                              <w:widowControl w:val="0"/>
                            </w:pPr>
                          </w:p>
                          <w:p w:rsidR="00B7389D" w:rsidRDefault="00B7389D" w:rsidP="00B738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C6B94F" id="_x0000_t202" coordsize="21600,21600" o:spt="202" path="m,l,21600r21600,l21600,xe">
                <v:stroke joinstyle="miter"/>
                <v:path gradientshapeok="t" o:connecttype="rect"/>
              </v:shapetype>
              <v:shape id="Text Box 8" o:spid="_x0000_s1026" type="#_x0000_t202" style="position:absolute;margin-left:-32.25pt;margin-top:11.2pt;width:510.7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">
                <v:textbox>
                  <w:txbxContent>
                    <w:p w:rsidR="00B7389D" w:rsidRDefault="00B7389D" w:rsidP="00B7389D">
                      <w:pPr>
                        <w:widowControl w:val="0"/>
                        <w:rPr>
                          <w:rFonts w:ascii="Arial" w:hAnsi="Arial" w:cs="Arial"/>
                        </w:rPr>
                      </w:pPr>
                      <w:r>
                        <w:rPr>
                          <w:rFonts w:ascii="Arial" w:hAnsi="Arial" w:cs="Arial"/>
                        </w:rPr>
                        <w:t>Number of sites requested _____</w:t>
                      </w:r>
                    </w:p>
                    <w:p w:rsidR="00B7389D" w:rsidRDefault="00B7389D" w:rsidP="00B7389D">
                      <w:pPr>
                        <w:widowControl w:val="0"/>
                        <w:rPr>
                          <w:rFonts w:ascii="Arial" w:hAnsi="Arial" w:cs="Arial"/>
                        </w:rPr>
                      </w:pPr>
                      <w:r w:rsidRPr="00920F83">
                        <w:rPr>
                          <w:rFonts w:ascii="Arial" w:hAnsi="Arial" w:cs="Arial"/>
                          <w:sz w:val="36"/>
                          <w:szCs w:val="36"/>
                        </w:rPr>
                        <w:t>□</w:t>
                      </w:r>
                      <w:r>
                        <w:rPr>
                          <w:rFonts w:ascii="Arial" w:hAnsi="Arial" w:cs="Arial"/>
                        </w:rPr>
                        <w:t xml:space="preserve"> </w:t>
                      </w:r>
                      <w:r w:rsidRPr="00920F83">
                        <w:rPr>
                          <w:rFonts w:ascii="Arial" w:hAnsi="Arial" w:cs="Arial"/>
                        </w:rPr>
                        <w:t>Yes, I would like a “booth sitter” volunteer to contact me with details the day of the event.</w:t>
                      </w:r>
                    </w:p>
                    <w:p w:rsidR="00B7389D" w:rsidRDefault="00B7389D" w:rsidP="00B7389D">
                      <w:pPr>
                        <w:widowControl w:val="0"/>
                        <w:rPr>
                          <w:rFonts w:ascii="Arial" w:hAnsi="Arial" w:cs="Arial"/>
                        </w:rPr>
                      </w:pPr>
                      <w:r w:rsidRPr="00920F83">
                        <w:rPr>
                          <w:rFonts w:ascii="Arial" w:hAnsi="Arial" w:cs="Arial"/>
                          <w:sz w:val="36"/>
                          <w:szCs w:val="36"/>
                        </w:rPr>
                        <w:t>□</w:t>
                      </w:r>
                      <w:r>
                        <w:rPr>
                          <w:rFonts w:ascii="Arial" w:hAnsi="Arial" w:cs="Arial"/>
                          <w:sz w:val="36"/>
                          <w:szCs w:val="36"/>
                        </w:rPr>
                        <w:t xml:space="preserve"> </w:t>
                      </w:r>
                      <w:r>
                        <w:rPr>
                          <w:rFonts w:ascii="Arial" w:hAnsi="Arial" w:cs="Arial"/>
                        </w:rPr>
                        <w:t xml:space="preserve">Check enclosed </w:t>
                      </w:r>
                    </w:p>
                    <w:p w:rsidR="00B7389D" w:rsidRDefault="00B7389D" w:rsidP="00B7389D">
                      <w:pPr>
                        <w:widowControl w:val="0"/>
                        <w:rPr>
                          <w:rFonts w:ascii="Arial" w:hAnsi="Arial" w:cs="Arial"/>
                        </w:rPr>
                      </w:pPr>
                      <w:r w:rsidRPr="00920F83">
                        <w:rPr>
                          <w:rFonts w:ascii="Arial" w:hAnsi="Arial" w:cs="Arial"/>
                          <w:sz w:val="36"/>
                          <w:szCs w:val="36"/>
                        </w:rPr>
                        <w:t>□</w:t>
                      </w:r>
                      <w:r>
                        <w:rPr>
                          <w:rFonts w:ascii="Arial" w:hAnsi="Arial" w:cs="Arial"/>
                          <w:sz w:val="36"/>
                          <w:szCs w:val="36"/>
                        </w:rPr>
                        <w:t xml:space="preserve"> </w:t>
                      </w:r>
                      <w:r w:rsidRPr="00920F83">
                        <w:rPr>
                          <w:rFonts w:ascii="Arial" w:hAnsi="Arial" w:cs="Arial"/>
                        </w:rPr>
                        <w:t>Please</w:t>
                      </w:r>
                      <w:r w:rsidR="003B27F1">
                        <w:rPr>
                          <w:rFonts w:ascii="Arial" w:hAnsi="Arial" w:cs="Arial"/>
                        </w:rPr>
                        <w:t xml:space="preserve"> </w:t>
                      </w:r>
                      <w:r>
                        <w:rPr>
                          <w:rFonts w:ascii="Arial" w:hAnsi="Arial" w:cs="Arial"/>
                        </w:rPr>
                        <w:t>bill my credit card.  Credit card number ________________________________________________</w:t>
                      </w:r>
                    </w:p>
                    <w:p w:rsidR="00B7389D" w:rsidRDefault="00B7389D" w:rsidP="00B7389D">
                      <w:pPr>
                        <w:widowControl w:val="0"/>
                        <w:rPr>
                          <w:rFonts w:ascii="Arial" w:hAnsi="Arial" w:cs="Arial"/>
                        </w:rPr>
                      </w:pPr>
                    </w:p>
                    <w:p w:rsidR="00B7389D" w:rsidRPr="00920F83" w:rsidRDefault="00B7389D" w:rsidP="00B7389D">
                      <w:pPr>
                        <w:widowControl w:val="0"/>
                        <w:rPr>
                          <w:rFonts w:ascii="Arial" w:hAnsi="Arial" w:cs="Arial"/>
                          <w:sz w:val="24"/>
                          <w:szCs w:val="24"/>
                        </w:rPr>
                      </w:pPr>
                      <w:r>
                        <w:rPr>
                          <w:rFonts w:ascii="Arial" w:hAnsi="Arial" w:cs="Arial"/>
                        </w:rPr>
                        <w:tab/>
                      </w:r>
                      <w:r>
                        <w:rPr>
                          <w:rFonts w:ascii="Arial" w:hAnsi="Arial" w:cs="Arial"/>
                        </w:rPr>
                        <w:tab/>
                      </w:r>
                      <w:r>
                        <w:rPr>
                          <w:rFonts w:ascii="Arial" w:hAnsi="Arial" w:cs="Arial"/>
                        </w:rPr>
                        <w:tab/>
                        <w:t xml:space="preserve">          Expiration date ______ (month)   ______ (year)             Security Code _______  </w:t>
                      </w:r>
                    </w:p>
                    <w:p w:rsidR="00B7389D" w:rsidRDefault="00B7389D" w:rsidP="00B7389D">
                      <w:pPr>
                        <w:widowControl w:val="0"/>
                      </w:pPr>
                    </w:p>
                    <w:p w:rsidR="00B7389D" w:rsidRDefault="00B7389D" w:rsidP="00B7389D"/>
                  </w:txbxContent>
                </v:textbox>
              </v:shape>
            </w:pict>
          </mc:Fallback>
        </mc:AlternateContent>
      </w:r>
    </w:p>
    <w:sectPr w:rsidR="00772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5B"/>
    <w:rsid w:val="000C6265"/>
    <w:rsid w:val="001B3F24"/>
    <w:rsid w:val="00227125"/>
    <w:rsid w:val="00241CBC"/>
    <w:rsid w:val="002853C0"/>
    <w:rsid w:val="002E5042"/>
    <w:rsid w:val="00316643"/>
    <w:rsid w:val="00324F29"/>
    <w:rsid w:val="00332B29"/>
    <w:rsid w:val="00362F20"/>
    <w:rsid w:val="003902AE"/>
    <w:rsid w:val="003B27F1"/>
    <w:rsid w:val="004139A2"/>
    <w:rsid w:val="00425090"/>
    <w:rsid w:val="00481709"/>
    <w:rsid w:val="006948DF"/>
    <w:rsid w:val="006A2F25"/>
    <w:rsid w:val="007724E0"/>
    <w:rsid w:val="00777A11"/>
    <w:rsid w:val="008212EF"/>
    <w:rsid w:val="00834997"/>
    <w:rsid w:val="0085417F"/>
    <w:rsid w:val="00861A2D"/>
    <w:rsid w:val="008D6D83"/>
    <w:rsid w:val="009840C0"/>
    <w:rsid w:val="00993AF3"/>
    <w:rsid w:val="009D0BFA"/>
    <w:rsid w:val="00A2629A"/>
    <w:rsid w:val="00AA595B"/>
    <w:rsid w:val="00AD25BD"/>
    <w:rsid w:val="00B01472"/>
    <w:rsid w:val="00B43535"/>
    <w:rsid w:val="00B6383B"/>
    <w:rsid w:val="00B7389D"/>
    <w:rsid w:val="00B906C9"/>
    <w:rsid w:val="00B97155"/>
    <w:rsid w:val="00C674CB"/>
    <w:rsid w:val="00CE4BE0"/>
    <w:rsid w:val="00DB35D7"/>
    <w:rsid w:val="00DD265D"/>
    <w:rsid w:val="00E1250B"/>
    <w:rsid w:val="00E1344F"/>
    <w:rsid w:val="00E44D17"/>
    <w:rsid w:val="00F90C8C"/>
    <w:rsid w:val="00FF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75A2C-94E1-4650-9CBD-C30D803D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95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F29"/>
    <w:rPr>
      <w:rFonts w:ascii="Segoe UI" w:eastAsia="Times New Roman" w:hAnsi="Segoe UI" w:cs="Segoe UI"/>
      <w:color w:val="000000"/>
      <w:kern w:val="28"/>
      <w:sz w:val="18"/>
      <w:szCs w:val="18"/>
    </w:rPr>
  </w:style>
  <w:style w:type="character" w:styleId="Hyperlink">
    <w:name w:val="Hyperlink"/>
    <w:basedOn w:val="DefaultParagraphFont"/>
    <w:uiPriority w:val="99"/>
    <w:unhideWhenUsed/>
    <w:rsid w:val="00DD2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02697">
      <w:bodyDiv w:val="1"/>
      <w:marLeft w:val="0"/>
      <w:marRight w:val="0"/>
      <w:marTop w:val="0"/>
      <w:marBottom w:val="0"/>
      <w:divBdr>
        <w:top w:val="none" w:sz="0" w:space="0" w:color="auto"/>
        <w:left w:val="none" w:sz="0" w:space="0" w:color="auto"/>
        <w:bottom w:val="none" w:sz="0" w:space="0" w:color="auto"/>
        <w:right w:val="none" w:sz="0" w:space="0" w:color="auto"/>
      </w:divBdr>
    </w:div>
    <w:div w:id="1377464534">
      <w:bodyDiv w:val="1"/>
      <w:marLeft w:val="0"/>
      <w:marRight w:val="0"/>
      <w:marTop w:val="0"/>
      <w:marBottom w:val="0"/>
      <w:divBdr>
        <w:top w:val="none" w:sz="0" w:space="0" w:color="auto"/>
        <w:left w:val="none" w:sz="0" w:space="0" w:color="auto"/>
        <w:bottom w:val="none" w:sz="0" w:space="0" w:color="auto"/>
        <w:right w:val="none" w:sz="0" w:space="0" w:color="auto"/>
      </w:divBdr>
      <w:divsChild>
        <w:div w:id="139155702">
          <w:marLeft w:val="0"/>
          <w:marRight w:val="0"/>
          <w:marTop w:val="0"/>
          <w:marBottom w:val="0"/>
          <w:divBdr>
            <w:top w:val="none" w:sz="0" w:space="0" w:color="auto"/>
            <w:left w:val="none" w:sz="0" w:space="0" w:color="auto"/>
            <w:bottom w:val="none" w:sz="0" w:space="0" w:color="auto"/>
            <w:right w:val="none" w:sz="0" w:space="0" w:color="auto"/>
          </w:divBdr>
        </w:div>
        <w:div w:id="2123917353">
          <w:marLeft w:val="0"/>
          <w:marRight w:val="0"/>
          <w:marTop w:val="0"/>
          <w:marBottom w:val="0"/>
          <w:divBdr>
            <w:top w:val="none" w:sz="0" w:space="0" w:color="auto"/>
            <w:left w:val="none" w:sz="0" w:space="0" w:color="auto"/>
            <w:bottom w:val="none" w:sz="0" w:space="0" w:color="auto"/>
            <w:right w:val="none" w:sz="0" w:space="0" w:color="auto"/>
          </w:divBdr>
        </w:div>
        <w:div w:id="37634242">
          <w:marLeft w:val="0"/>
          <w:marRight w:val="0"/>
          <w:marTop w:val="0"/>
          <w:marBottom w:val="0"/>
          <w:divBdr>
            <w:top w:val="none" w:sz="0" w:space="0" w:color="auto"/>
            <w:left w:val="none" w:sz="0" w:space="0" w:color="auto"/>
            <w:bottom w:val="none" w:sz="0" w:space="0" w:color="auto"/>
            <w:right w:val="none" w:sz="0" w:space="0" w:color="auto"/>
          </w:divBdr>
        </w:div>
        <w:div w:id="1562788290">
          <w:marLeft w:val="0"/>
          <w:marRight w:val="0"/>
          <w:marTop w:val="0"/>
          <w:marBottom w:val="0"/>
          <w:divBdr>
            <w:top w:val="none" w:sz="0" w:space="0" w:color="auto"/>
            <w:left w:val="none" w:sz="0" w:space="0" w:color="auto"/>
            <w:bottom w:val="none" w:sz="0" w:space="0" w:color="auto"/>
            <w:right w:val="none" w:sz="0" w:space="0" w:color="auto"/>
          </w:divBdr>
        </w:div>
        <w:div w:id="1299148981">
          <w:marLeft w:val="0"/>
          <w:marRight w:val="0"/>
          <w:marTop w:val="0"/>
          <w:marBottom w:val="0"/>
          <w:divBdr>
            <w:top w:val="none" w:sz="0" w:space="0" w:color="auto"/>
            <w:left w:val="none" w:sz="0" w:space="0" w:color="auto"/>
            <w:bottom w:val="none" w:sz="0" w:space="0" w:color="auto"/>
            <w:right w:val="none" w:sz="0" w:space="0" w:color="auto"/>
          </w:divBdr>
        </w:div>
        <w:div w:id="1774401305">
          <w:marLeft w:val="0"/>
          <w:marRight w:val="0"/>
          <w:marTop w:val="0"/>
          <w:marBottom w:val="0"/>
          <w:divBdr>
            <w:top w:val="none" w:sz="0" w:space="0" w:color="auto"/>
            <w:left w:val="none" w:sz="0" w:space="0" w:color="auto"/>
            <w:bottom w:val="none" w:sz="0" w:space="0" w:color="auto"/>
            <w:right w:val="none" w:sz="0" w:space="0" w:color="auto"/>
          </w:divBdr>
        </w:div>
        <w:div w:id="1125733767">
          <w:marLeft w:val="0"/>
          <w:marRight w:val="0"/>
          <w:marTop w:val="0"/>
          <w:marBottom w:val="0"/>
          <w:divBdr>
            <w:top w:val="none" w:sz="0" w:space="0" w:color="auto"/>
            <w:left w:val="none" w:sz="0" w:space="0" w:color="auto"/>
            <w:bottom w:val="none" w:sz="0" w:space="0" w:color="auto"/>
            <w:right w:val="none" w:sz="0" w:space="0" w:color="auto"/>
          </w:divBdr>
        </w:div>
        <w:div w:id="1259412127">
          <w:marLeft w:val="0"/>
          <w:marRight w:val="0"/>
          <w:marTop w:val="0"/>
          <w:marBottom w:val="0"/>
          <w:divBdr>
            <w:top w:val="none" w:sz="0" w:space="0" w:color="auto"/>
            <w:left w:val="none" w:sz="0" w:space="0" w:color="auto"/>
            <w:bottom w:val="none" w:sz="0" w:space="0" w:color="auto"/>
            <w:right w:val="none" w:sz="0" w:space="0" w:color="auto"/>
          </w:divBdr>
        </w:div>
      </w:divsChild>
    </w:div>
    <w:div w:id="18573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ricksoncent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2@ericksoncenter.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Rachael</cp:lastModifiedBy>
  <cp:revision>3</cp:revision>
  <cp:lastPrinted>2018-02-02T16:23:00Z</cp:lastPrinted>
  <dcterms:created xsi:type="dcterms:W3CDTF">2025-12-15T18:49:00Z</dcterms:created>
  <dcterms:modified xsi:type="dcterms:W3CDTF">2025-12-15T18:57:00Z</dcterms:modified>
</cp:coreProperties>
</file>